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2F2F2" w:themeColor="background1" w:themeShade="F2"/>
  <w:body>
    <w:p w14:paraId="7D30934D" w14:textId="77777777" w:rsidR="00F82719" w:rsidRPr="00B8024D" w:rsidRDefault="00F82719" w:rsidP="00C245F8">
      <w:pPr>
        <w:jc w:val="center"/>
        <w:rPr>
          <w:rFonts w:cstheme="minorHAnsi"/>
          <w:b/>
          <w:color w:val="000000" w:themeColor="text1"/>
          <w:sz w:val="24"/>
          <w:szCs w:val="24"/>
        </w:rPr>
      </w:pPr>
      <w:bookmarkStart w:id="0" w:name="_Hlk150375463"/>
      <w:bookmarkEnd w:id="0"/>
    </w:p>
    <w:p w14:paraId="7D29C84C" w14:textId="75F2867F" w:rsidR="00F82719" w:rsidRPr="00B8024D" w:rsidRDefault="00293A5D" w:rsidP="006D42C9">
      <w:pPr>
        <w:ind w:left="-142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B8024D">
        <w:rPr>
          <w:rFonts w:cstheme="minorHAnsi"/>
          <w:b/>
          <w:noProof/>
          <w:color w:val="000000" w:themeColor="text1"/>
          <w:sz w:val="24"/>
          <w:szCs w:val="24"/>
        </w:rPr>
        <w:drawing>
          <wp:inline distT="0" distB="0" distL="0" distR="0" wp14:anchorId="741E9CDC" wp14:editId="05B27F8A">
            <wp:extent cx="5331734" cy="2544373"/>
            <wp:effectExtent l="19050" t="0" r="21590" b="75184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1" b="7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34" cy="25443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1A497" w14:textId="6A208D61" w:rsidR="00F82719" w:rsidRPr="00B8024D" w:rsidRDefault="00F8271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8024D">
        <w:rPr>
          <w:rFonts w:cstheme="minorHAnsi"/>
          <w:b/>
          <w:color w:val="4472C4" w:themeColor="accent1"/>
          <w:sz w:val="36"/>
          <w:szCs w:val="36"/>
        </w:rPr>
        <w:t>Vodič za građane</w:t>
      </w:r>
      <w:r w:rsidR="00572279" w:rsidRPr="00B8024D">
        <w:rPr>
          <w:rFonts w:cstheme="minorHAnsi"/>
          <w:color w:val="4472C4" w:themeColor="accent1"/>
        </w:rPr>
        <w:t xml:space="preserve"> </w:t>
      </w:r>
      <w:r w:rsidR="00572279" w:rsidRPr="00B8024D">
        <w:rPr>
          <w:rFonts w:cstheme="minorHAnsi"/>
          <w:b/>
          <w:color w:val="4472C4" w:themeColor="accent1"/>
          <w:sz w:val="36"/>
          <w:szCs w:val="36"/>
        </w:rPr>
        <w:t>za 202</w:t>
      </w:r>
      <w:r w:rsidR="004F41D5">
        <w:rPr>
          <w:rFonts w:cstheme="minorHAnsi"/>
          <w:b/>
          <w:color w:val="4472C4" w:themeColor="accent1"/>
          <w:sz w:val="36"/>
          <w:szCs w:val="36"/>
        </w:rPr>
        <w:t>5</w:t>
      </w:r>
      <w:r w:rsidR="00572279" w:rsidRPr="00B8024D">
        <w:rPr>
          <w:rFonts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B8024D" w:rsidRDefault="00AD056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</w:p>
    <w:p w14:paraId="43B7DB94" w14:textId="581A4448" w:rsidR="00F82719" w:rsidRPr="00B8024D" w:rsidRDefault="00F82719" w:rsidP="00D24D0B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8024D">
        <w:rPr>
          <w:rFonts w:cstheme="minorHAnsi"/>
          <w:b/>
          <w:color w:val="4472C4" w:themeColor="accent1"/>
          <w:sz w:val="36"/>
          <w:szCs w:val="36"/>
        </w:rPr>
        <w:t>Općin</w:t>
      </w:r>
      <w:r w:rsidR="00572279" w:rsidRPr="00B8024D">
        <w:rPr>
          <w:rFonts w:cstheme="minorHAnsi"/>
          <w:b/>
          <w:color w:val="4472C4" w:themeColor="accent1"/>
          <w:sz w:val="36"/>
          <w:szCs w:val="36"/>
        </w:rPr>
        <w:t>a</w:t>
      </w:r>
      <w:r w:rsidRPr="00B8024D">
        <w:rPr>
          <w:rFonts w:cstheme="minorHAnsi"/>
          <w:b/>
          <w:color w:val="4472C4" w:themeColor="accent1"/>
          <w:sz w:val="36"/>
          <w:szCs w:val="36"/>
        </w:rPr>
        <w:t xml:space="preserve"> </w:t>
      </w:r>
      <w:proofErr w:type="spellStart"/>
      <w:r w:rsidR="0056698C">
        <w:rPr>
          <w:rFonts w:cstheme="minorHAnsi"/>
          <w:b/>
          <w:color w:val="4472C4" w:themeColor="accent1"/>
          <w:sz w:val="36"/>
          <w:szCs w:val="36"/>
        </w:rPr>
        <w:t>Bukovlje</w:t>
      </w:r>
      <w:proofErr w:type="spellEnd"/>
    </w:p>
    <w:p w14:paraId="25351B47" w14:textId="2E9C7817" w:rsidR="00F82719" w:rsidRPr="00B8024D" w:rsidRDefault="00F82719">
      <w:pPr>
        <w:rPr>
          <w:rFonts w:cstheme="minorHAnsi"/>
          <w:b/>
          <w:color w:val="FF0000"/>
          <w:sz w:val="24"/>
          <w:szCs w:val="24"/>
        </w:rPr>
      </w:pPr>
      <w:r w:rsidRPr="00B8024D">
        <w:rPr>
          <w:rFonts w:cstheme="minorHAnsi"/>
          <w:b/>
          <w:color w:val="FF0000"/>
          <w:sz w:val="24"/>
          <w:szCs w:val="24"/>
        </w:rPr>
        <w:br w:type="page"/>
      </w:r>
    </w:p>
    <w:p w14:paraId="6396C447" w14:textId="4016184F" w:rsidR="0020632B" w:rsidRPr="00B8024D" w:rsidRDefault="0020632B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8024D">
        <w:rPr>
          <w:rFonts w:cstheme="minorHAnsi"/>
          <w:b/>
          <w:color w:val="4472C4" w:themeColor="accent1"/>
          <w:sz w:val="24"/>
          <w:szCs w:val="24"/>
        </w:rPr>
        <w:lastRenderedPageBreak/>
        <w:t>Poštovani građani,</w:t>
      </w:r>
    </w:p>
    <w:p w14:paraId="58CAC872" w14:textId="49B89079" w:rsidR="00300100" w:rsidRPr="00B8024D" w:rsidRDefault="00293A5D" w:rsidP="005632A4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8024D"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 wp14:anchorId="5C7F35B9" wp14:editId="5900AF06">
            <wp:simplePos x="0" y="0"/>
            <wp:positionH relativeFrom="column">
              <wp:posOffset>212725</wp:posOffset>
            </wp:positionH>
            <wp:positionV relativeFrom="paragraph">
              <wp:posOffset>113030</wp:posOffset>
            </wp:positionV>
            <wp:extent cx="1007745" cy="1295400"/>
            <wp:effectExtent l="0" t="0" r="1905" b="0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8" r="10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FD9" w:rsidRPr="00B8024D">
        <w:rPr>
          <w:rFonts w:cstheme="minorHAnsi"/>
          <w:b/>
          <w:color w:val="4472C4" w:themeColor="accent1"/>
          <w:sz w:val="24"/>
          <w:szCs w:val="24"/>
        </w:rPr>
        <w:br w:type="textWrapping" w:clear="all"/>
      </w:r>
    </w:p>
    <w:p w14:paraId="0F47B038" w14:textId="18D73DD4" w:rsidR="00022890" w:rsidRPr="00977742" w:rsidRDefault="000E5DFE" w:rsidP="005D66F8">
      <w:pPr>
        <w:jc w:val="both"/>
        <w:rPr>
          <w:rFonts w:cstheme="minorHAnsi"/>
          <w:sz w:val="24"/>
          <w:szCs w:val="24"/>
        </w:rPr>
      </w:pPr>
      <w:r w:rsidRPr="00B8024D">
        <w:rPr>
          <w:rFonts w:cstheme="minorHAnsi"/>
          <w:sz w:val="24"/>
          <w:szCs w:val="24"/>
        </w:rPr>
        <w:t xml:space="preserve">predstavljam Vam </w:t>
      </w:r>
      <w:r w:rsidR="00572279" w:rsidRPr="00B8024D">
        <w:rPr>
          <w:rFonts w:cstheme="minorHAnsi"/>
          <w:i/>
          <w:sz w:val="24"/>
          <w:szCs w:val="24"/>
        </w:rPr>
        <w:t>Vodič</w:t>
      </w:r>
      <w:r w:rsidRPr="00B8024D">
        <w:rPr>
          <w:rFonts w:cstheme="minorHAnsi"/>
          <w:i/>
          <w:sz w:val="24"/>
          <w:szCs w:val="24"/>
        </w:rPr>
        <w:t xml:space="preserve"> za građane</w:t>
      </w:r>
      <w:r w:rsidR="009569B1" w:rsidRPr="00B8024D">
        <w:rPr>
          <w:rFonts w:cstheme="minorHAnsi"/>
          <w:sz w:val="24"/>
          <w:szCs w:val="24"/>
        </w:rPr>
        <w:t xml:space="preserve"> za 202</w:t>
      </w:r>
      <w:r w:rsidR="004F41D5">
        <w:rPr>
          <w:rFonts w:cstheme="minorHAnsi"/>
          <w:sz w:val="24"/>
          <w:szCs w:val="24"/>
        </w:rPr>
        <w:t>5</w:t>
      </w:r>
      <w:r w:rsidR="009E2152" w:rsidRPr="00B8024D">
        <w:rPr>
          <w:rFonts w:cstheme="minorHAnsi"/>
          <w:sz w:val="24"/>
          <w:szCs w:val="24"/>
        </w:rPr>
        <w:t>.</w:t>
      </w:r>
      <w:r w:rsidR="0020632B" w:rsidRPr="00B8024D">
        <w:rPr>
          <w:rFonts w:cstheme="minorHAnsi"/>
          <w:sz w:val="24"/>
          <w:szCs w:val="24"/>
        </w:rPr>
        <w:t xml:space="preserve"> godinu</w:t>
      </w:r>
      <w:r w:rsidR="003954B1" w:rsidRPr="00B8024D">
        <w:rPr>
          <w:rFonts w:cstheme="minorHAnsi"/>
          <w:sz w:val="24"/>
          <w:szCs w:val="24"/>
        </w:rPr>
        <w:t>,</w:t>
      </w:r>
      <w:r w:rsidR="00FF2B6C" w:rsidRPr="00B8024D">
        <w:rPr>
          <w:rFonts w:cstheme="minorHAnsi"/>
          <w:sz w:val="24"/>
          <w:szCs w:val="24"/>
        </w:rPr>
        <w:t xml:space="preserve"> u</w:t>
      </w:r>
      <w:r w:rsidR="0020632B" w:rsidRPr="00B8024D">
        <w:rPr>
          <w:rFonts w:cstheme="minorHAnsi"/>
          <w:sz w:val="24"/>
          <w:szCs w:val="24"/>
        </w:rPr>
        <w:t xml:space="preserve"> </w:t>
      </w:r>
      <w:r w:rsidR="00FF2B6C" w:rsidRPr="00B8024D">
        <w:rPr>
          <w:rFonts w:cstheme="minorHAnsi"/>
          <w:sz w:val="24"/>
          <w:szCs w:val="24"/>
        </w:rPr>
        <w:t>kojemu</w:t>
      </w:r>
      <w:r w:rsidR="0020632B" w:rsidRPr="00B8024D">
        <w:rPr>
          <w:rFonts w:cstheme="minorHAnsi"/>
          <w:sz w:val="24"/>
          <w:szCs w:val="24"/>
        </w:rPr>
        <w:t xml:space="preserve"> je prikazano na koji način Općina</w:t>
      </w:r>
      <w:r w:rsidR="00572279" w:rsidRPr="00B8024D">
        <w:rPr>
          <w:rFonts w:cstheme="minorHAnsi"/>
          <w:sz w:val="24"/>
          <w:szCs w:val="24"/>
        </w:rPr>
        <w:t xml:space="preserve"> </w:t>
      </w:r>
      <w:proofErr w:type="spellStart"/>
      <w:r w:rsidR="0056698C">
        <w:rPr>
          <w:rFonts w:cstheme="minorHAnsi"/>
          <w:sz w:val="24"/>
          <w:szCs w:val="24"/>
        </w:rPr>
        <w:t>Bukovlje</w:t>
      </w:r>
      <w:proofErr w:type="spellEnd"/>
      <w:r w:rsidR="005632A4">
        <w:rPr>
          <w:rFonts w:cstheme="minorHAnsi"/>
          <w:sz w:val="24"/>
          <w:szCs w:val="24"/>
        </w:rPr>
        <w:t xml:space="preserve"> </w:t>
      </w:r>
      <w:r w:rsidR="0020632B" w:rsidRPr="00B8024D">
        <w:rPr>
          <w:rFonts w:cstheme="minorHAnsi"/>
          <w:sz w:val="24"/>
          <w:szCs w:val="24"/>
        </w:rPr>
        <w:t>prikuplja i investira sredstva. Vođeni našim načelima i misijom u kojoj želimo kroz transparentno i učinkovit</w:t>
      </w:r>
      <w:r w:rsidR="00976641" w:rsidRPr="00B8024D">
        <w:rPr>
          <w:rFonts w:cstheme="minorHAnsi"/>
          <w:sz w:val="24"/>
          <w:szCs w:val="24"/>
        </w:rPr>
        <w:t xml:space="preserve">o upravljanje javnim sredstvima </w:t>
      </w:r>
      <w:r w:rsidR="0020632B" w:rsidRPr="00B8024D">
        <w:rPr>
          <w:rFonts w:cstheme="minorHAnsi"/>
          <w:sz w:val="24"/>
          <w:szCs w:val="24"/>
        </w:rPr>
        <w:t>i</w:t>
      </w:r>
      <w:r w:rsidR="00976641" w:rsidRPr="00B8024D">
        <w:rPr>
          <w:rFonts w:cstheme="minorHAnsi"/>
          <w:sz w:val="24"/>
          <w:szCs w:val="24"/>
        </w:rPr>
        <w:t xml:space="preserve"> </w:t>
      </w:r>
      <w:r w:rsidR="0020632B" w:rsidRPr="00B8024D">
        <w:rPr>
          <w:rFonts w:cstheme="minorHAnsi"/>
          <w:sz w:val="24"/>
          <w:szCs w:val="24"/>
        </w:rPr>
        <w:t xml:space="preserve">provođenje </w:t>
      </w:r>
      <w:r w:rsidR="004C6355" w:rsidRPr="00B8024D">
        <w:rPr>
          <w:rFonts w:cstheme="minorHAnsi"/>
          <w:sz w:val="24"/>
          <w:szCs w:val="24"/>
        </w:rPr>
        <w:t>razvojnih</w:t>
      </w:r>
      <w:r w:rsidR="00976641" w:rsidRPr="00B8024D">
        <w:rPr>
          <w:rFonts w:cstheme="minorHAnsi"/>
          <w:sz w:val="24"/>
          <w:szCs w:val="24"/>
        </w:rPr>
        <w:t xml:space="preserve"> </w:t>
      </w:r>
      <w:r w:rsidR="004C6355" w:rsidRPr="00B8024D">
        <w:rPr>
          <w:rFonts w:cstheme="minorHAnsi"/>
          <w:sz w:val="24"/>
          <w:szCs w:val="24"/>
        </w:rPr>
        <w:t>projekata,</w:t>
      </w:r>
      <w:r w:rsidR="00976641" w:rsidRPr="00B8024D">
        <w:rPr>
          <w:rFonts w:cstheme="minorHAnsi"/>
          <w:sz w:val="24"/>
          <w:szCs w:val="24"/>
        </w:rPr>
        <w:t xml:space="preserve"> </w:t>
      </w:r>
      <w:r w:rsidR="0020632B" w:rsidRPr="00B8024D">
        <w:rPr>
          <w:rFonts w:cstheme="minorHAnsi"/>
          <w:sz w:val="24"/>
          <w:szCs w:val="24"/>
        </w:rPr>
        <w:t>osigurati građanima Opći</w:t>
      </w:r>
      <w:r w:rsidR="00C57E07" w:rsidRPr="00B8024D">
        <w:rPr>
          <w:rFonts w:cstheme="minorHAnsi"/>
          <w:sz w:val="24"/>
          <w:szCs w:val="24"/>
        </w:rPr>
        <w:t xml:space="preserve">ne </w:t>
      </w:r>
      <w:proofErr w:type="spellStart"/>
      <w:r w:rsidR="0056698C" w:rsidRPr="0056698C">
        <w:rPr>
          <w:rFonts w:cstheme="minorHAnsi"/>
          <w:sz w:val="24"/>
          <w:szCs w:val="24"/>
        </w:rPr>
        <w:t>Bukovlje</w:t>
      </w:r>
      <w:proofErr w:type="spellEnd"/>
      <w:r w:rsidR="005632A4">
        <w:rPr>
          <w:rFonts w:cstheme="minorHAnsi"/>
          <w:sz w:val="24"/>
          <w:szCs w:val="24"/>
        </w:rPr>
        <w:t xml:space="preserve"> </w:t>
      </w:r>
      <w:r w:rsidR="0020632B" w:rsidRPr="00B8024D">
        <w:rPr>
          <w:rFonts w:cstheme="minorHAnsi"/>
          <w:sz w:val="24"/>
          <w:szCs w:val="24"/>
        </w:rPr>
        <w:t xml:space="preserve">bolje </w:t>
      </w:r>
      <w:r w:rsidR="00C57E07" w:rsidRPr="00B8024D">
        <w:rPr>
          <w:rFonts w:cstheme="minorHAnsi"/>
          <w:sz w:val="24"/>
          <w:szCs w:val="24"/>
        </w:rPr>
        <w:t xml:space="preserve">životne </w:t>
      </w:r>
      <w:r w:rsidR="0020632B" w:rsidRPr="00B8024D">
        <w:rPr>
          <w:rFonts w:cstheme="minorHAnsi"/>
          <w:sz w:val="24"/>
          <w:szCs w:val="24"/>
        </w:rPr>
        <w:t>uvjete</w:t>
      </w:r>
      <w:r w:rsidR="00C57E07" w:rsidRPr="00B8024D">
        <w:rPr>
          <w:rFonts w:cstheme="minorHAnsi"/>
          <w:sz w:val="24"/>
          <w:szCs w:val="24"/>
        </w:rPr>
        <w:t xml:space="preserve"> u našoj</w:t>
      </w:r>
      <w:r w:rsidR="0020632B" w:rsidRPr="00B8024D">
        <w:rPr>
          <w:rFonts w:cstheme="minorHAnsi"/>
          <w:sz w:val="24"/>
          <w:szCs w:val="24"/>
        </w:rPr>
        <w:t xml:space="preserve"> sredin</w:t>
      </w:r>
      <w:r w:rsidR="00C57E07" w:rsidRPr="00B8024D">
        <w:rPr>
          <w:rFonts w:cstheme="minorHAnsi"/>
          <w:sz w:val="24"/>
          <w:szCs w:val="24"/>
        </w:rPr>
        <w:t>i</w:t>
      </w:r>
      <w:r w:rsidR="0020632B" w:rsidRPr="00B8024D">
        <w:rPr>
          <w:rFonts w:cstheme="minorHAnsi"/>
          <w:sz w:val="24"/>
          <w:szCs w:val="24"/>
        </w:rPr>
        <w:t xml:space="preserve">, </w:t>
      </w:r>
      <w:r w:rsidR="00D113AA" w:rsidRPr="00B8024D">
        <w:rPr>
          <w:rFonts w:cstheme="minorHAnsi"/>
          <w:sz w:val="24"/>
          <w:szCs w:val="24"/>
        </w:rPr>
        <w:t xml:space="preserve">odlučili smo i na ovaj način približiti Vam naš rad. Brošura se </w:t>
      </w:r>
      <w:r w:rsidR="0020632B" w:rsidRPr="00B8024D">
        <w:rPr>
          <w:rFonts w:cstheme="minorHAnsi"/>
          <w:sz w:val="24"/>
          <w:szCs w:val="24"/>
        </w:rPr>
        <w:t xml:space="preserve">nalazi na </w:t>
      </w:r>
      <w:r w:rsidR="005F711A" w:rsidRPr="00B8024D">
        <w:rPr>
          <w:rFonts w:cstheme="minorHAnsi"/>
          <w:sz w:val="24"/>
          <w:szCs w:val="24"/>
        </w:rPr>
        <w:t>i</w:t>
      </w:r>
      <w:r w:rsidR="0020632B" w:rsidRPr="00B8024D">
        <w:rPr>
          <w:rFonts w:cstheme="minorHAnsi"/>
          <w:sz w:val="24"/>
          <w:szCs w:val="24"/>
        </w:rPr>
        <w:t xml:space="preserve">nternet stranici www.proracun.hr te na </w:t>
      </w:r>
      <w:r w:rsidR="00C57E07" w:rsidRPr="00B8024D">
        <w:rPr>
          <w:rFonts w:cstheme="minorHAnsi"/>
          <w:sz w:val="24"/>
          <w:szCs w:val="24"/>
        </w:rPr>
        <w:t>općinskoj</w:t>
      </w:r>
      <w:r w:rsidR="0020632B" w:rsidRPr="00B8024D">
        <w:rPr>
          <w:rFonts w:cstheme="minorHAnsi"/>
          <w:sz w:val="24"/>
          <w:szCs w:val="24"/>
        </w:rPr>
        <w:t xml:space="preserve"> služ</w:t>
      </w:r>
      <w:r w:rsidR="003D606B" w:rsidRPr="00B8024D">
        <w:rPr>
          <w:rFonts w:cstheme="minorHAnsi"/>
          <w:sz w:val="24"/>
          <w:szCs w:val="24"/>
        </w:rPr>
        <w:t>benoj stranici</w:t>
      </w:r>
      <w:r w:rsidR="0056698C">
        <w:rPr>
          <w:rFonts w:cstheme="minorHAnsi"/>
          <w:sz w:val="24"/>
          <w:szCs w:val="24"/>
        </w:rPr>
        <w:t xml:space="preserve"> </w:t>
      </w:r>
      <w:hyperlink r:id="rId11" w:history="1">
        <w:r w:rsidR="0056698C" w:rsidRPr="0050517B">
          <w:rPr>
            <w:rStyle w:val="Hiperveza"/>
            <w:rFonts w:cstheme="minorHAnsi"/>
            <w:sz w:val="24"/>
            <w:szCs w:val="24"/>
          </w:rPr>
          <w:t>https://bukovlje.hr/</w:t>
        </w:r>
      </w:hyperlink>
      <w:r w:rsidR="0056698C">
        <w:rPr>
          <w:rFonts w:cstheme="minorHAnsi"/>
          <w:sz w:val="24"/>
          <w:szCs w:val="24"/>
        </w:rPr>
        <w:t>.</w:t>
      </w:r>
      <w:r w:rsidR="00D113AA" w:rsidRPr="00B8024D">
        <w:rPr>
          <w:rStyle w:val="Hiperveza"/>
          <w:rFonts w:cstheme="minorHAnsi"/>
          <w:color w:val="auto"/>
          <w:sz w:val="24"/>
          <w:szCs w:val="24"/>
          <w:u w:val="none"/>
        </w:rPr>
        <w:t xml:space="preserve"> </w:t>
      </w:r>
      <w:r w:rsidR="000C05DD" w:rsidRPr="00B8024D">
        <w:rPr>
          <w:rStyle w:val="Hiperveza"/>
          <w:rFonts w:cstheme="minorHAnsi"/>
          <w:color w:val="auto"/>
          <w:sz w:val="24"/>
          <w:szCs w:val="24"/>
          <w:u w:val="none"/>
        </w:rPr>
        <w:t>K</w:t>
      </w:r>
      <w:r w:rsidR="00D113AA" w:rsidRPr="00B8024D">
        <w:rPr>
          <w:rStyle w:val="Hiperveza"/>
          <w:rFonts w:cstheme="minorHAnsi"/>
          <w:color w:val="auto"/>
          <w:sz w:val="24"/>
          <w:szCs w:val="24"/>
          <w:u w:val="none"/>
        </w:rPr>
        <w:t>roz istu</w:t>
      </w:r>
      <w:r w:rsidR="0020632B" w:rsidRPr="00B8024D">
        <w:rPr>
          <w:rFonts w:cstheme="minorHAnsi"/>
          <w:sz w:val="24"/>
          <w:szCs w:val="24"/>
        </w:rPr>
        <w:t xml:space="preserve"> prikazat ćemo </w:t>
      </w:r>
      <w:r w:rsidR="00572279" w:rsidRPr="00B8024D">
        <w:rPr>
          <w:rFonts w:cstheme="minorHAnsi"/>
          <w:sz w:val="24"/>
          <w:szCs w:val="24"/>
        </w:rPr>
        <w:t>v</w:t>
      </w:r>
      <w:r w:rsidR="0020632B" w:rsidRPr="00B8024D">
        <w:rPr>
          <w:rFonts w:cstheme="minorHAnsi"/>
          <w:sz w:val="24"/>
          <w:szCs w:val="24"/>
        </w:rPr>
        <w:t xml:space="preserve">am koji su </w:t>
      </w:r>
      <w:r w:rsidR="00D113AA" w:rsidRPr="00B8024D">
        <w:rPr>
          <w:rFonts w:cstheme="minorHAnsi"/>
          <w:sz w:val="24"/>
          <w:szCs w:val="24"/>
        </w:rPr>
        <w:t xml:space="preserve">općinski </w:t>
      </w:r>
      <w:r w:rsidR="0020632B" w:rsidRPr="00B8024D">
        <w:rPr>
          <w:rFonts w:cstheme="minorHAnsi"/>
          <w:sz w:val="24"/>
          <w:szCs w:val="24"/>
        </w:rPr>
        <w:t>projekti</w:t>
      </w:r>
      <w:r w:rsidR="00C57E07" w:rsidRPr="00B8024D">
        <w:rPr>
          <w:rFonts w:cstheme="minorHAnsi"/>
          <w:sz w:val="24"/>
          <w:szCs w:val="24"/>
        </w:rPr>
        <w:t xml:space="preserve"> planirani u ovoj proračunskoj godini</w:t>
      </w:r>
      <w:r w:rsidR="0020632B" w:rsidRPr="00B8024D">
        <w:rPr>
          <w:rFonts w:cstheme="minorHAnsi"/>
          <w:sz w:val="24"/>
          <w:szCs w:val="24"/>
        </w:rPr>
        <w:t xml:space="preserve">, a od važnosti </w:t>
      </w:r>
      <w:r w:rsidR="00F30EEF" w:rsidRPr="00B8024D">
        <w:rPr>
          <w:rFonts w:cstheme="minorHAnsi"/>
          <w:sz w:val="24"/>
          <w:szCs w:val="24"/>
        </w:rPr>
        <w:t xml:space="preserve">su </w:t>
      </w:r>
      <w:r w:rsidR="003D606B" w:rsidRPr="00B8024D">
        <w:rPr>
          <w:rFonts w:cstheme="minorHAnsi"/>
          <w:sz w:val="24"/>
          <w:szCs w:val="24"/>
        </w:rPr>
        <w:t>za razvoj naše O</w:t>
      </w:r>
      <w:r w:rsidR="003D606B" w:rsidRPr="00977742">
        <w:rPr>
          <w:rFonts w:cstheme="minorHAnsi"/>
          <w:sz w:val="24"/>
          <w:szCs w:val="24"/>
        </w:rPr>
        <w:t>pćine.</w:t>
      </w:r>
    </w:p>
    <w:p w14:paraId="1BED9819" w14:textId="5EE516C4" w:rsidR="00F354CF" w:rsidRPr="00242102" w:rsidRDefault="00E80F49" w:rsidP="00971208">
      <w:pPr>
        <w:spacing w:after="0"/>
        <w:jc w:val="both"/>
        <w:rPr>
          <w:rFonts w:cstheme="minorHAnsi"/>
          <w:sz w:val="24"/>
          <w:szCs w:val="24"/>
        </w:rPr>
      </w:pPr>
      <w:r w:rsidRPr="00242102">
        <w:rPr>
          <w:rFonts w:cstheme="minorHAnsi"/>
          <w:sz w:val="24"/>
          <w:szCs w:val="24"/>
        </w:rPr>
        <w:t>Kroz proračun za 2025. godinu ulažemo u aktivnosti koje će unaprijediti kvalitetu života u našoj općini, čineći je ugodnijim i ljepšim mjestom za život. Fokusiramo se na održavanje nerazvrstanih cesta, javnih površina, izgradnju novih prometnica, poboljšanje javne rasvjete te izgradnju pješačkih staza i parkirališta. Time ćemo značajno povećati prometnu infrastrukturu i poboljšati mobilnost naših stanovnika.</w:t>
      </w:r>
    </w:p>
    <w:p w14:paraId="4D2AD952" w14:textId="77777777" w:rsidR="00E80F49" w:rsidRPr="00242102" w:rsidRDefault="00E80F49" w:rsidP="00971208">
      <w:pPr>
        <w:spacing w:after="0"/>
        <w:jc w:val="both"/>
        <w:rPr>
          <w:rFonts w:cstheme="minorHAnsi"/>
          <w:sz w:val="24"/>
          <w:szCs w:val="24"/>
        </w:rPr>
      </w:pPr>
    </w:p>
    <w:p w14:paraId="439C92BC" w14:textId="7565A345" w:rsidR="00B91900" w:rsidRPr="00242102" w:rsidRDefault="00E80F49" w:rsidP="00971208">
      <w:pPr>
        <w:spacing w:after="0"/>
        <w:jc w:val="both"/>
        <w:rPr>
          <w:rFonts w:cstheme="minorHAnsi"/>
          <w:sz w:val="24"/>
          <w:szCs w:val="24"/>
        </w:rPr>
      </w:pPr>
      <w:r w:rsidRPr="00242102">
        <w:rPr>
          <w:rFonts w:cstheme="minorHAnsi"/>
          <w:sz w:val="24"/>
          <w:szCs w:val="24"/>
        </w:rPr>
        <w:t xml:space="preserve">Obrazovanje je temelj našeg društva, stoga ulažemo u potporu studentima kroz jednokratne novčane pomoći, a osnovnoškolcima sufinanciramo školsku kuhinju i nabavu nastavnih materijala. Također, za predškolsko obrazovanje osigurali smo sredstva za </w:t>
      </w:r>
      <w:r w:rsidR="005B33CC">
        <w:rPr>
          <w:rFonts w:cstheme="minorHAnsi"/>
          <w:sz w:val="24"/>
          <w:szCs w:val="24"/>
        </w:rPr>
        <w:t>stopostotno financiranje</w:t>
      </w:r>
      <w:r w:rsidRPr="00242102">
        <w:rPr>
          <w:rFonts w:cstheme="minorHAnsi"/>
          <w:sz w:val="24"/>
          <w:szCs w:val="24"/>
        </w:rPr>
        <w:t xml:space="preserve"> boravka djece u vrtiću, održavanje </w:t>
      </w:r>
      <w:proofErr w:type="spellStart"/>
      <w:r w:rsidRPr="00242102">
        <w:rPr>
          <w:rFonts w:cstheme="minorHAnsi"/>
          <w:sz w:val="24"/>
          <w:szCs w:val="24"/>
        </w:rPr>
        <w:t>predškole</w:t>
      </w:r>
      <w:proofErr w:type="spellEnd"/>
      <w:r w:rsidRPr="00242102">
        <w:rPr>
          <w:rFonts w:cstheme="minorHAnsi"/>
          <w:sz w:val="24"/>
          <w:szCs w:val="24"/>
        </w:rPr>
        <w:t xml:space="preserve">, te </w:t>
      </w:r>
      <w:r w:rsidR="004D2AD2">
        <w:rPr>
          <w:rFonts w:cstheme="minorHAnsi"/>
          <w:sz w:val="24"/>
          <w:szCs w:val="24"/>
        </w:rPr>
        <w:t>smo kupili</w:t>
      </w:r>
      <w:r w:rsidRPr="00242102">
        <w:rPr>
          <w:rFonts w:cstheme="minorHAnsi"/>
          <w:sz w:val="24"/>
          <w:szCs w:val="24"/>
        </w:rPr>
        <w:t xml:space="preserve"> zemljišt</w:t>
      </w:r>
      <w:r w:rsidR="004D2AD2">
        <w:rPr>
          <w:rFonts w:cstheme="minorHAnsi"/>
          <w:sz w:val="24"/>
          <w:szCs w:val="24"/>
        </w:rPr>
        <w:t>e</w:t>
      </w:r>
      <w:r w:rsidRPr="00242102">
        <w:rPr>
          <w:rFonts w:cstheme="minorHAnsi"/>
          <w:sz w:val="24"/>
          <w:szCs w:val="24"/>
        </w:rPr>
        <w:t xml:space="preserve"> i </w:t>
      </w:r>
      <w:r w:rsidR="004D2AD2">
        <w:rPr>
          <w:rFonts w:cstheme="minorHAnsi"/>
          <w:sz w:val="24"/>
          <w:szCs w:val="24"/>
        </w:rPr>
        <w:t xml:space="preserve">planiramo </w:t>
      </w:r>
      <w:r w:rsidRPr="00242102">
        <w:rPr>
          <w:rFonts w:cstheme="minorHAnsi"/>
          <w:sz w:val="24"/>
          <w:szCs w:val="24"/>
        </w:rPr>
        <w:t>izgradnju novog vrtića za djecu naše općine.</w:t>
      </w:r>
    </w:p>
    <w:p w14:paraId="7DF7FC18" w14:textId="77777777" w:rsidR="00E80F49" w:rsidRPr="00242102" w:rsidRDefault="00E80F49" w:rsidP="00971208">
      <w:pPr>
        <w:spacing w:after="0"/>
        <w:jc w:val="both"/>
        <w:rPr>
          <w:rFonts w:cstheme="minorHAnsi"/>
          <w:sz w:val="24"/>
          <w:szCs w:val="24"/>
        </w:rPr>
      </w:pPr>
    </w:p>
    <w:p w14:paraId="7ECDE497" w14:textId="30E47BBF" w:rsidR="000909D8" w:rsidRPr="00242102" w:rsidRDefault="00A37A9F" w:rsidP="00971208">
      <w:pPr>
        <w:spacing w:after="0"/>
        <w:jc w:val="both"/>
        <w:rPr>
          <w:rFonts w:cstheme="minorHAnsi"/>
          <w:sz w:val="24"/>
          <w:szCs w:val="24"/>
        </w:rPr>
      </w:pPr>
      <w:r w:rsidRPr="00242102">
        <w:rPr>
          <w:rFonts w:cstheme="minorHAnsi"/>
          <w:sz w:val="24"/>
          <w:szCs w:val="24"/>
        </w:rPr>
        <w:t>Za jačanje pronatalitetne politike i zadržavanje mladih obitelji u općini, u Programu javnih potreba osigurana su sredstva za demografske mjere. To uključuje isplatu jednokratnih pomoći za roditelje novorođenčadi i podršku najmlađim stanovnicima, kao i kapitalne pomoći za stambeno zbrinjavanje obitelji.</w:t>
      </w:r>
    </w:p>
    <w:p w14:paraId="769B1E66" w14:textId="77777777" w:rsidR="00A37A9F" w:rsidRPr="00242102" w:rsidRDefault="00A37A9F" w:rsidP="00971208">
      <w:pPr>
        <w:spacing w:after="0"/>
        <w:jc w:val="both"/>
        <w:rPr>
          <w:rFonts w:cstheme="minorHAnsi"/>
          <w:sz w:val="24"/>
          <w:szCs w:val="24"/>
        </w:rPr>
      </w:pPr>
    </w:p>
    <w:p w14:paraId="41E8DB2C" w14:textId="1D891252" w:rsidR="00971208" w:rsidRPr="00242102" w:rsidRDefault="00971208" w:rsidP="00971208">
      <w:pPr>
        <w:spacing w:after="0"/>
        <w:jc w:val="both"/>
        <w:rPr>
          <w:rFonts w:cstheme="minorHAnsi"/>
          <w:sz w:val="24"/>
          <w:szCs w:val="24"/>
        </w:rPr>
      </w:pPr>
      <w:r w:rsidRPr="00242102">
        <w:rPr>
          <w:rFonts w:cstheme="minorHAnsi"/>
          <w:sz w:val="24"/>
          <w:szCs w:val="24"/>
        </w:rPr>
        <w:t>Nastavljamo s programom „</w:t>
      </w:r>
      <w:r w:rsidR="000909D8" w:rsidRPr="00242102">
        <w:rPr>
          <w:rFonts w:cstheme="minorHAnsi"/>
          <w:sz w:val="24"/>
          <w:szCs w:val="24"/>
        </w:rPr>
        <w:t>Zaželi“ - programom se</w:t>
      </w:r>
      <w:r w:rsidRPr="00242102">
        <w:rPr>
          <w:rFonts w:cstheme="minorHAnsi"/>
          <w:sz w:val="24"/>
          <w:szCs w:val="24"/>
        </w:rPr>
        <w:t xml:space="preserve"> omoguć</w:t>
      </w:r>
      <w:r w:rsidR="000909D8" w:rsidRPr="00242102">
        <w:rPr>
          <w:rFonts w:cstheme="minorHAnsi"/>
          <w:sz w:val="24"/>
          <w:szCs w:val="24"/>
        </w:rPr>
        <w:t>ava</w:t>
      </w:r>
      <w:r w:rsidRPr="00242102">
        <w:rPr>
          <w:rFonts w:cstheme="minorHAnsi"/>
          <w:sz w:val="24"/>
          <w:szCs w:val="24"/>
        </w:rPr>
        <w:t xml:space="preserve"> zapošljavanje žena s područja općine koje se brinu za korisnike usluga, starijih i nemoćnih osoba kojima je potrebna pomoć oko obavljanja svakodnevnih aktivnosti.</w:t>
      </w:r>
      <w:r w:rsidR="000909D8" w:rsidRPr="00242102">
        <w:rPr>
          <w:rFonts w:cstheme="minorHAnsi"/>
          <w:sz w:val="24"/>
          <w:szCs w:val="24"/>
        </w:rPr>
        <w:t xml:space="preserve"> Programom želimo ublažiti posljedice njihove nezaposlenosti i rizik od siromaštva te ujedno potaknuti socijalnu uključenost i povećati razinu kvalitete života krajnjih korisnika</w:t>
      </w:r>
      <w:r w:rsidRPr="00242102">
        <w:rPr>
          <w:rFonts w:cstheme="minorHAnsi"/>
          <w:sz w:val="24"/>
          <w:szCs w:val="24"/>
        </w:rPr>
        <w:t>.</w:t>
      </w:r>
    </w:p>
    <w:p w14:paraId="1FFC75AC" w14:textId="77777777" w:rsidR="000909D8" w:rsidRPr="00242102" w:rsidRDefault="000909D8" w:rsidP="00971208">
      <w:pPr>
        <w:spacing w:after="0"/>
        <w:jc w:val="both"/>
        <w:rPr>
          <w:rFonts w:cstheme="minorHAnsi"/>
          <w:sz w:val="24"/>
          <w:szCs w:val="24"/>
        </w:rPr>
      </w:pPr>
    </w:p>
    <w:p w14:paraId="4515C1E1" w14:textId="16FED209" w:rsidR="000909D8" w:rsidRPr="00242102" w:rsidRDefault="00977742" w:rsidP="000909D8">
      <w:pPr>
        <w:spacing w:after="0"/>
        <w:jc w:val="both"/>
        <w:rPr>
          <w:rFonts w:cstheme="minorHAnsi"/>
          <w:sz w:val="24"/>
          <w:szCs w:val="24"/>
        </w:rPr>
      </w:pPr>
      <w:r w:rsidRPr="00242102">
        <w:rPr>
          <w:rFonts w:cstheme="minorHAnsi"/>
          <w:sz w:val="24"/>
          <w:szCs w:val="24"/>
        </w:rPr>
        <w:lastRenderedPageBreak/>
        <w:t>S</w:t>
      </w:r>
      <w:r w:rsidR="000909D8" w:rsidRPr="00242102">
        <w:rPr>
          <w:rFonts w:cstheme="minorHAnsi"/>
          <w:sz w:val="24"/>
          <w:szCs w:val="24"/>
        </w:rPr>
        <w:t xml:space="preserve">ocijalno ugroženim obiteljima i pojedincima želimo poboljšati uvjete života i stanovanja kroz isplatu jednokratnih pomoći i troškova pomoći u kući </w:t>
      </w:r>
    </w:p>
    <w:p w14:paraId="1D2D06AC" w14:textId="77777777" w:rsidR="00971208" w:rsidRPr="00242102" w:rsidRDefault="00971208" w:rsidP="00971208">
      <w:pPr>
        <w:spacing w:after="0"/>
        <w:jc w:val="both"/>
        <w:rPr>
          <w:rFonts w:cstheme="minorHAnsi"/>
          <w:sz w:val="24"/>
          <w:szCs w:val="24"/>
        </w:rPr>
      </w:pPr>
    </w:p>
    <w:p w14:paraId="2B33E6FE" w14:textId="77777777" w:rsidR="00D91871" w:rsidRPr="00242102" w:rsidRDefault="00D91871" w:rsidP="00971208">
      <w:pPr>
        <w:spacing w:after="0"/>
        <w:jc w:val="both"/>
        <w:rPr>
          <w:rFonts w:cstheme="minorHAnsi"/>
          <w:sz w:val="24"/>
          <w:szCs w:val="24"/>
        </w:rPr>
      </w:pPr>
      <w:r w:rsidRPr="00242102">
        <w:rPr>
          <w:rFonts w:cstheme="minorHAnsi"/>
          <w:sz w:val="24"/>
          <w:szCs w:val="24"/>
        </w:rPr>
        <w:t xml:space="preserve">Povijest i kultura svakog kraja čine ga posebnim i jedinstvenim, stoga nastojimo očuvati i njegovati te vrijednosti. Udrugama koje djeluju na području naše općine dodjeljujemo financijska sredstva na temelju javnog natječaja za programe i projekte od značaja za Općinu </w:t>
      </w:r>
      <w:proofErr w:type="spellStart"/>
      <w:r w:rsidRPr="00242102">
        <w:rPr>
          <w:rFonts w:cstheme="minorHAnsi"/>
          <w:sz w:val="24"/>
          <w:szCs w:val="24"/>
        </w:rPr>
        <w:t>Bukovlje</w:t>
      </w:r>
      <w:proofErr w:type="spellEnd"/>
      <w:r w:rsidRPr="00242102">
        <w:rPr>
          <w:rFonts w:cstheme="minorHAnsi"/>
          <w:sz w:val="24"/>
          <w:szCs w:val="24"/>
        </w:rPr>
        <w:t>, posebno u područjima kulture, sporta i civilnog društva, kako bismo ih podržali u predstavljanju i promoviranju najboljeg iz našeg kraja.</w:t>
      </w:r>
    </w:p>
    <w:p w14:paraId="72EF1A3C" w14:textId="77777777" w:rsidR="00D91871" w:rsidRPr="00242102" w:rsidRDefault="00D91871" w:rsidP="00971208">
      <w:pPr>
        <w:spacing w:after="0"/>
        <w:jc w:val="both"/>
        <w:rPr>
          <w:rFonts w:cstheme="minorHAnsi"/>
          <w:sz w:val="24"/>
          <w:szCs w:val="24"/>
        </w:rPr>
      </w:pPr>
    </w:p>
    <w:p w14:paraId="4DA73D03" w14:textId="346F4196" w:rsidR="00971208" w:rsidRPr="00242102" w:rsidRDefault="00971208" w:rsidP="00971208">
      <w:pPr>
        <w:spacing w:after="0"/>
        <w:jc w:val="both"/>
        <w:rPr>
          <w:rFonts w:cstheme="minorHAnsi"/>
          <w:sz w:val="24"/>
          <w:szCs w:val="24"/>
        </w:rPr>
      </w:pPr>
      <w:r w:rsidRPr="00242102">
        <w:rPr>
          <w:rFonts w:cstheme="minorHAnsi"/>
          <w:sz w:val="24"/>
          <w:szCs w:val="24"/>
        </w:rPr>
        <w:t xml:space="preserve">Svim navedenim </w:t>
      </w:r>
      <w:r w:rsidR="00977742" w:rsidRPr="00242102">
        <w:rPr>
          <w:rFonts w:cstheme="minorHAnsi"/>
          <w:sz w:val="24"/>
          <w:szCs w:val="24"/>
        </w:rPr>
        <w:t>aktivnostima</w:t>
      </w:r>
      <w:r w:rsidRPr="00242102">
        <w:rPr>
          <w:rFonts w:cstheme="minorHAnsi"/>
          <w:sz w:val="24"/>
          <w:szCs w:val="24"/>
        </w:rPr>
        <w:t xml:space="preserve"> želimo osigurati kvalitetan život na području Općine te nam je cilj transparentno raspolagati proračunskim sredstvima. </w:t>
      </w:r>
    </w:p>
    <w:p w14:paraId="23DC878A" w14:textId="77777777" w:rsidR="00971208" w:rsidRPr="00242102" w:rsidRDefault="00971208" w:rsidP="00971208">
      <w:pPr>
        <w:spacing w:after="0"/>
        <w:jc w:val="both"/>
        <w:rPr>
          <w:rFonts w:cstheme="minorHAnsi"/>
          <w:sz w:val="24"/>
          <w:szCs w:val="24"/>
        </w:rPr>
      </w:pPr>
    </w:p>
    <w:p w14:paraId="5C9ECE2B" w14:textId="5E35D28F" w:rsidR="00AD7C30" w:rsidRPr="00242102" w:rsidRDefault="00614FBF" w:rsidP="00AD7C30">
      <w:pPr>
        <w:spacing w:after="0"/>
        <w:jc w:val="both"/>
        <w:rPr>
          <w:rFonts w:cstheme="minorHAnsi"/>
          <w:sz w:val="24"/>
          <w:szCs w:val="24"/>
        </w:rPr>
      </w:pPr>
      <w:r w:rsidRPr="00242102">
        <w:rPr>
          <w:rFonts w:cstheme="minorHAnsi"/>
          <w:sz w:val="24"/>
          <w:szCs w:val="24"/>
        </w:rPr>
        <w:t xml:space="preserve">Dragi naši stanovnici, </w:t>
      </w:r>
      <w:r w:rsidR="00977742" w:rsidRPr="00242102">
        <w:rPr>
          <w:rFonts w:cstheme="minorHAnsi"/>
          <w:sz w:val="24"/>
          <w:szCs w:val="24"/>
        </w:rPr>
        <w:t>predstavili smo dio projekata koje želimo realizirati u 202</w:t>
      </w:r>
      <w:r w:rsidR="00D91871" w:rsidRPr="00242102">
        <w:rPr>
          <w:rFonts w:cstheme="minorHAnsi"/>
          <w:sz w:val="24"/>
          <w:szCs w:val="24"/>
        </w:rPr>
        <w:t>5</w:t>
      </w:r>
      <w:r w:rsidR="00977742" w:rsidRPr="00242102">
        <w:rPr>
          <w:rFonts w:cstheme="minorHAnsi"/>
          <w:sz w:val="24"/>
          <w:szCs w:val="24"/>
        </w:rPr>
        <w:t>. godini.</w:t>
      </w:r>
    </w:p>
    <w:p w14:paraId="682A8DA5" w14:textId="77777777" w:rsidR="00614FBF" w:rsidRDefault="00614FBF" w:rsidP="0055493B">
      <w:pPr>
        <w:spacing w:after="0"/>
        <w:jc w:val="both"/>
        <w:rPr>
          <w:rFonts w:cstheme="minorHAnsi"/>
          <w:sz w:val="24"/>
          <w:szCs w:val="24"/>
        </w:rPr>
      </w:pPr>
    </w:p>
    <w:p w14:paraId="6425E3C5" w14:textId="20A814A9" w:rsidR="006004A9" w:rsidRPr="00133B99" w:rsidRDefault="00614FBF" w:rsidP="0055493B">
      <w:pPr>
        <w:spacing w:after="0"/>
        <w:jc w:val="both"/>
        <w:rPr>
          <w:rFonts w:cstheme="minorHAnsi"/>
          <w:sz w:val="24"/>
          <w:szCs w:val="24"/>
        </w:rPr>
      </w:pPr>
      <w:bookmarkStart w:id="1" w:name="_Hlk183165468"/>
      <w:r w:rsidRPr="00614FBF">
        <w:rPr>
          <w:rFonts w:cstheme="minorHAnsi"/>
          <w:sz w:val="24"/>
          <w:szCs w:val="24"/>
        </w:rPr>
        <w:t xml:space="preserve">Savjetovanje za Prijedlog Proračuna Općine </w:t>
      </w:r>
      <w:proofErr w:type="spellStart"/>
      <w:r>
        <w:rPr>
          <w:rFonts w:cstheme="minorHAnsi"/>
          <w:sz w:val="24"/>
          <w:szCs w:val="24"/>
        </w:rPr>
        <w:t>Bukovlje</w:t>
      </w:r>
      <w:proofErr w:type="spellEnd"/>
      <w:r w:rsidRPr="00614FBF">
        <w:rPr>
          <w:rFonts w:cstheme="minorHAnsi"/>
          <w:sz w:val="24"/>
          <w:szCs w:val="24"/>
        </w:rPr>
        <w:t xml:space="preserve"> za 202</w:t>
      </w:r>
      <w:r w:rsidR="00D91871">
        <w:rPr>
          <w:rFonts w:cstheme="minorHAnsi"/>
          <w:sz w:val="24"/>
          <w:szCs w:val="24"/>
        </w:rPr>
        <w:t>5</w:t>
      </w:r>
      <w:r w:rsidRPr="00614FBF">
        <w:rPr>
          <w:rFonts w:cstheme="minorHAnsi"/>
          <w:sz w:val="24"/>
          <w:szCs w:val="24"/>
        </w:rPr>
        <w:t xml:space="preserve">. godinu </w:t>
      </w:r>
      <w:r w:rsidR="00D91871">
        <w:rPr>
          <w:rFonts w:cstheme="minorHAnsi"/>
          <w:sz w:val="24"/>
          <w:szCs w:val="24"/>
        </w:rPr>
        <w:t>provod</w:t>
      </w:r>
      <w:r w:rsidR="00BB154B">
        <w:rPr>
          <w:rFonts w:cstheme="minorHAnsi"/>
          <w:sz w:val="24"/>
          <w:szCs w:val="24"/>
        </w:rPr>
        <w:t>ilo</w:t>
      </w:r>
      <w:r w:rsidRPr="00614FBF">
        <w:rPr>
          <w:rFonts w:cstheme="minorHAnsi"/>
          <w:sz w:val="24"/>
          <w:szCs w:val="24"/>
        </w:rPr>
        <w:t xml:space="preserve"> se od </w:t>
      </w:r>
      <w:r w:rsidR="00FD1B13">
        <w:rPr>
          <w:rFonts w:cstheme="minorHAnsi"/>
          <w:sz w:val="24"/>
          <w:szCs w:val="24"/>
        </w:rPr>
        <w:t>15</w:t>
      </w:r>
      <w:r>
        <w:rPr>
          <w:rFonts w:cstheme="minorHAnsi"/>
          <w:sz w:val="24"/>
          <w:szCs w:val="24"/>
        </w:rPr>
        <w:t>.11</w:t>
      </w:r>
      <w:r w:rsidRPr="00614FBF">
        <w:rPr>
          <w:rFonts w:cstheme="minorHAnsi"/>
          <w:sz w:val="24"/>
          <w:szCs w:val="24"/>
        </w:rPr>
        <w:t>.202</w:t>
      </w:r>
      <w:r w:rsidR="00FD1B13">
        <w:rPr>
          <w:rFonts w:cstheme="minorHAnsi"/>
          <w:sz w:val="24"/>
          <w:szCs w:val="24"/>
        </w:rPr>
        <w:t>4</w:t>
      </w:r>
      <w:r w:rsidRPr="00614FBF">
        <w:rPr>
          <w:rFonts w:cstheme="minorHAnsi"/>
          <w:sz w:val="24"/>
          <w:szCs w:val="24"/>
        </w:rPr>
        <w:t xml:space="preserve">. do </w:t>
      </w:r>
      <w:r w:rsidR="00FD1B13">
        <w:rPr>
          <w:rFonts w:cstheme="minorHAnsi"/>
          <w:sz w:val="24"/>
          <w:szCs w:val="24"/>
        </w:rPr>
        <w:t>30</w:t>
      </w:r>
      <w:r>
        <w:rPr>
          <w:rFonts w:cstheme="minorHAnsi"/>
          <w:sz w:val="24"/>
          <w:szCs w:val="24"/>
        </w:rPr>
        <w:t>.11</w:t>
      </w:r>
      <w:r w:rsidRPr="00614FBF">
        <w:rPr>
          <w:rFonts w:cstheme="minorHAnsi"/>
          <w:sz w:val="24"/>
          <w:szCs w:val="24"/>
        </w:rPr>
        <w:t>.202</w:t>
      </w:r>
      <w:r w:rsidR="00FD1B13">
        <w:rPr>
          <w:rFonts w:cstheme="minorHAnsi"/>
          <w:sz w:val="24"/>
          <w:szCs w:val="24"/>
        </w:rPr>
        <w:t>4</w:t>
      </w:r>
      <w:r w:rsidRPr="00614FBF">
        <w:rPr>
          <w:rFonts w:cstheme="minorHAnsi"/>
          <w:sz w:val="24"/>
          <w:szCs w:val="24"/>
        </w:rPr>
        <w:t xml:space="preserve">. godine Više o tome možete pronaći </w:t>
      </w:r>
      <w:hyperlink r:id="rId12" w:history="1">
        <w:r w:rsidRPr="00FD1B13">
          <w:rPr>
            <w:rStyle w:val="Hiperveza"/>
            <w:rFonts w:cstheme="minorHAnsi"/>
            <w:sz w:val="24"/>
            <w:szCs w:val="24"/>
          </w:rPr>
          <w:t>OVDJE.</w:t>
        </w:r>
        <w:bookmarkEnd w:id="1"/>
      </w:hyperlink>
    </w:p>
    <w:p w14:paraId="0F21B644" w14:textId="77777777" w:rsidR="0055493B" w:rsidRPr="00133B99" w:rsidRDefault="0055493B" w:rsidP="005632A4">
      <w:pPr>
        <w:spacing w:after="0"/>
        <w:jc w:val="right"/>
        <w:rPr>
          <w:rFonts w:cstheme="minorHAnsi"/>
          <w:sz w:val="24"/>
          <w:szCs w:val="24"/>
        </w:rPr>
      </w:pPr>
    </w:p>
    <w:p w14:paraId="002B8793" w14:textId="575C687F" w:rsidR="005632A4" w:rsidRPr="00133B99" w:rsidRDefault="005632A4" w:rsidP="005632A4">
      <w:pPr>
        <w:spacing w:after="0"/>
        <w:jc w:val="right"/>
        <w:rPr>
          <w:rFonts w:cstheme="minorHAnsi"/>
          <w:sz w:val="24"/>
          <w:szCs w:val="24"/>
        </w:rPr>
      </w:pPr>
      <w:r w:rsidRPr="00133B99">
        <w:rPr>
          <w:rFonts w:cstheme="minorHAnsi"/>
          <w:sz w:val="24"/>
          <w:szCs w:val="24"/>
        </w:rPr>
        <w:t>Općinski Načelnik</w:t>
      </w:r>
    </w:p>
    <w:p w14:paraId="20FCBDCA" w14:textId="77777777" w:rsidR="005632A4" w:rsidRPr="00133B99" w:rsidRDefault="005632A4" w:rsidP="005632A4">
      <w:pPr>
        <w:spacing w:after="0"/>
        <w:jc w:val="right"/>
        <w:rPr>
          <w:rFonts w:cstheme="minorHAnsi"/>
          <w:sz w:val="24"/>
          <w:szCs w:val="24"/>
        </w:rPr>
      </w:pPr>
    </w:p>
    <w:p w14:paraId="0814F0AB" w14:textId="77777777" w:rsidR="00133B99" w:rsidRPr="00133B99" w:rsidRDefault="00133B99">
      <w:pPr>
        <w:rPr>
          <w:rFonts w:eastAsia="Times New Roman" w:cstheme="minorHAnsi"/>
          <w:b/>
          <w:sz w:val="24"/>
          <w:szCs w:val="24"/>
        </w:rPr>
      </w:pPr>
      <w:r w:rsidRPr="00133B99">
        <w:rPr>
          <w:rFonts w:eastAsia="Times New Roman" w:cstheme="minorHAnsi"/>
          <w:b/>
          <w:sz w:val="24"/>
          <w:szCs w:val="24"/>
        </w:rPr>
        <w:br w:type="page"/>
      </w:r>
    </w:p>
    <w:p w14:paraId="7F0BE9A9" w14:textId="3D412AD5" w:rsidR="005E55FF" w:rsidRPr="00B8024D" w:rsidRDefault="00052FF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8024D">
        <w:rPr>
          <w:rFonts w:eastAsia="Times New Roman" w:cstheme="minorHAnsi"/>
          <w:b/>
          <w:color w:val="4472C4" w:themeColor="accent1"/>
          <w:sz w:val="24"/>
          <w:szCs w:val="24"/>
        </w:rPr>
        <w:lastRenderedPageBreak/>
        <w:t>OBRAZLOŽENJE PRORAČUNA</w:t>
      </w:r>
    </w:p>
    <w:p w14:paraId="52150F4B" w14:textId="77777777" w:rsidR="00E9495A" w:rsidRPr="00B8024D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8024D">
        <w:rPr>
          <w:rFonts w:eastAsia="Times New Roman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B8024D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B8024D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4F59589E" w:rsidR="00184AF7" w:rsidRPr="00B8024D" w:rsidRDefault="00184AF7" w:rsidP="00E9495A">
      <w:pPr>
        <w:spacing w:after="0" w:line="240" w:lineRule="auto"/>
        <w:ind w:left="1560"/>
        <w:jc w:val="both"/>
        <w:rPr>
          <w:rFonts w:eastAsia="Times New Roman" w:cstheme="minorHAnsi"/>
        </w:rPr>
      </w:pPr>
      <w:bookmarkStart w:id="2" w:name="_Hlk151382770"/>
      <w:r w:rsidRPr="00B8024D">
        <w:rPr>
          <w:rFonts w:eastAsia="Times New Roman" w:cstheme="minorHAnsi"/>
        </w:rPr>
        <w:t>Proračun je akt kojim se procjenjuju prihodi i primici te utvrđuju rashodi i izdaci Općine</w:t>
      </w:r>
      <w:r w:rsidR="008D4AED">
        <w:rPr>
          <w:rFonts w:eastAsia="Times New Roman" w:cstheme="minorHAnsi"/>
        </w:rPr>
        <w:t xml:space="preserve"> </w:t>
      </w:r>
      <w:proofErr w:type="spellStart"/>
      <w:r w:rsidR="0056698C" w:rsidRPr="0056698C">
        <w:rPr>
          <w:rFonts w:eastAsia="Times New Roman" w:cstheme="minorHAnsi"/>
        </w:rPr>
        <w:t>Bukovlje</w:t>
      </w:r>
      <w:proofErr w:type="spellEnd"/>
      <w:r w:rsidR="008D4AED">
        <w:rPr>
          <w:rFonts w:eastAsia="Times New Roman" w:cstheme="minorHAnsi"/>
        </w:rPr>
        <w:t xml:space="preserve"> </w:t>
      </w:r>
      <w:r w:rsidR="008D4AED" w:rsidRPr="008D4AED">
        <w:rPr>
          <w:rFonts w:eastAsia="Times New Roman" w:cstheme="minorHAnsi"/>
        </w:rPr>
        <w:t>za proračunsku godinu</w:t>
      </w:r>
      <w:r w:rsidRPr="00B8024D">
        <w:rPr>
          <w:rFonts w:eastAsia="Times New Roman" w:cstheme="minorHAnsi"/>
        </w:rPr>
        <w:t>, a sadrži i projekciju prihoda i primitaka te rashoda i izdataka za sljedeće dvije godine</w:t>
      </w:r>
      <w:bookmarkEnd w:id="2"/>
      <w:r w:rsidRPr="00B8024D">
        <w:rPr>
          <w:rFonts w:eastAsia="Times New Roman" w:cstheme="minorHAnsi"/>
        </w:rPr>
        <w:t>.</w:t>
      </w:r>
    </w:p>
    <w:p w14:paraId="48580D45" w14:textId="346AEEF0" w:rsidR="00F82719" w:rsidRPr="00B8024D" w:rsidRDefault="00F82719" w:rsidP="00F82719">
      <w:pPr>
        <w:spacing w:after="0" w:line="240" w:lineRule="auto"/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B8024D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1492FA7C" w:rsidR="004422AA" w:rsidRPr="00B8024D" w:rsidRDefault="00EB660B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B8024D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B8024D">
        <w:rPr>
          <w:rFonts w:eastAsia="Times New Roman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B8024D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07A92E78" w:rsidR="00184AF7" w:rsidRPr="00B8024D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5035AE6E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1B3DE97B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12E062DB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261A9C6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7457A861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9D412B3" w14:textId="77777777" w:rsidR="00EB660B" w:rsidRPr="00B8024D" w:rsidRDefault="00EB660B" w:rsidP="00916DCD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1C760867" w14:textId="77777777" w:rsidR="003D159D" w:rsidRPr="00B8024D" w:rsidRDefault="003D159D" w:rsidP="003D159D">
      <w:pPr>
        <w:spacing w:after="0" w:line="240" w:lineRule="auto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r w:rsidRPr="00B8024D">
        <w:rPr>
          <w:rFonts w:eastAsia="Times New Roman" w:cstheme="minorHAnsi"/>
          <w:b/>
          <w:color w:val="4472C4" w:themeColor="accent1"/>
          <w:sz w:val="24"/>
          <w:szCs w:val="24"/>
        </w:rPr>
        <w:t>Sadržaj proračuna</w:t>
      </w:r>
    </w:p>
    <w:p w14:paraId="772D19CD" w14:textId="77777777" w:rsidR="003D159D" w:rsidRPr="00B8024D" w:rsidRDefault="003D159D" w:rsidP="003D159D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 w:themeColor="accent1"/>
        </w:rPr>
      </w:pPr>
    </w:p>
    <w:p w14:paraId="1843CB21" w14:textId="77777777" w:rsidR="003D159D" w:rsidRPr="00B8024D" w:rsidRDefault="003D159D" w:rsidP="00B8024D">
      <w:pPr>
        <w:spacing w:after="0" w:line="240" w:lineRule="auto"/>
        <w:jc w:val="both"/>
        <w:rPr>
          <w:rFonts w:eastAsia="Times New Roman" w:cstheme="minorHAnsi"/>
          <w:b/>
          <w:color w:val="4472C4"/>
        </w:rPr>
      </w:pPr>
      <w:r w:rsidRPr="00B8024D">
        <w:rPr>
          <w:rFonts w:eastAsia="Times New Roman" w:cstheme="minorHAnsi"/>
          <w:bCs/>
        </w:rPr>
        <w:t>Proračun JLS sastoji se od plana za proračunsku godinu i projekcija za sljedeće dvije godine. Proračun JLS sastoji se od općeg dijela, posebnog dijela i obrazloženja proračuna.</w:t>
      </w:r>
    </w:p>
    <w:p w14:paraId="7BD47BFD" w14:textId="77777777" w:rsidR="003D159D" w:rsidRPr="00B8024D" w:rsidRDefault="003D159D" w:rsidP="003D159D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6"/>
        <w:gridCol w:w="2091"/>
        <w:gridCol w:w="4915"/>
      </w:tblGrid>
      <w:tr w:rsidR="003D159D" w:rsidRPr="00B8024D" w14:paraId="40CE5EB7" w14:textId="77777777" w:rsidTr="00525DCF">
        <w:tc>
          <w:tcPr>
            <w:tcW w:w="2093" w:type="dxa"/>
            <w:shd w:val="clear" w:color="auto" w:fill="D9E2F3"/>
          </w:tcPr>
          <w:p w14:paraId="21A5924C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7EA2AF9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D7F8998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3D159D" w:rsidRPr="00B8024D" w14:paraId="656FD80F" w14:textId="77777777" w:rsidTr="00525DCF">
        <w:tc>
          <w:tcPr>
            <w:tcW w:w="2093" w:type="dxa"/>
            <w:vMerge w:val="restart"/>
            <w:shd w:val="clear" w:color="auto" w:fill="F2F2F2"/>
            <w:vAlign w:val="center"/>
          </w:tcPr>
          <w:p w14:paraId="48146BCB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278385E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69173E05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3BB337C8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3D159D" w:rsidRPr="00B8024D" w14:paraId="2C6B5163" w14:textId="77777777" w:rsidTr="00525DCF">
        <w:tc>
          <w:tcPr>
            <w:tcW w:w="2093" w:type="dxa"/>
            <w:vMerge/>
            <w:shd w:val="clear" w:color="auto" w:fill="F2F2F2"/>
          </w:tcPr>
          <w:p w14:paraId="0EC0A094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EDCFB2D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4E9CA3AC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6A3FCB68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3D159D" w:rsidRPr="00B8024D" w14:paraId="127DB2B9" w14:textId="77777777" w:rsidTr="00525DCF">
        <w:tc>
          <w:tcPr>
            <w:tcW w:w="2093" w:type="dxa"/>
            <w:vMerge/>
            <w:shd w:val="clear" w:color="auto" w:fill="F2F2F2"/>
          </w:tcPr>
          <w:p w14:paraId="2C1E1F6E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A877FC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4C0FBACA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159D" w:rsidRPr="00B8024D" w14:paraId="6B73A07B" w14:textId="77777777" w:rsidTr="00525DCF">
        <w:tc>
          <w:tcPr>
            <w:tcW w:w="2093" w:type="dxa"/>
            <w:vMerge/>
            <w:shd w:val="clear" w:color="auto" w:fill="F2F2F2"/>
          </w:tcPr>
          <w:p w14:paraId="7B3E26CA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630D72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5077DD7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159D" w:rsidRPr="00B8024D" w14:paraId="5B77BF5F" w14:textId="77777777" w:rsidTr="00525DCF">
        <w:tc>
          <w:tcPr>
            <w:tcW w:w="2093" w:type="dxa"/>
            <w:vMerge/>
            <w:shd w:val="clear" w:color="auto" w:fill="F2F2F2"/>
          </w:tcPr>
          <w:p w14:paraId="4DE086CB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99FFA2E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494D87C8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E5EF207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159D" w:rsidRPr="00B8024D" w14:paraId="0E9DE3F2" w14:textId="77777777" w:rsidTr="00525DCF">
        <w:tc>
          <w:tcPr>
            <w:tcW w:w="2093" w:type="dxa"/>
            <w:shd w:val="clear" w:color="auto" w:fill="F2F2F2"/>
            <w:vAlign w:val="center"/>
          </w:tcPr>
          <w:p w14:paraId="1BF58EA2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lastRenderedPageBreak/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66D9EA4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266BBF7D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159D" w:rsidRPr="00B8024D" w14:paraId="3F28F49C" w14:textId="77777777" w:rsidTr="00525DCF">
        <w:tc>
          <w:tcPr>
            <w:tcW w:w="2093" w:type="dxa"/>
            <w:shd w:val="clear" w:color="auto" w:fill="F2F2F2"/>
            <w:vAlign w:val="center"/>
          </w:tcPr>
          <w:p w14:paraId="5A3E83F8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B599EC1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282C2DE7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41E9BDF3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B8024D" w:rsidRDefault="004422AA" w:rsidP="007602C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4913B3C" w14:textId="77777777" w:rsidR="00B8024D" w:rsidRDefault="0014546B" w:rsidP="005632A4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8024D">
        <w:rPr>
          <w:rFonts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B8024D">
        <w:rPr>
          <w:rFonts w:eastAsia="Times New Roman" w:cstheme="minorHAnsi"/>
          <w:b/>
          <w:color w:val="4472C4" w:themeColor="accent1"/>
          <w:sz w:val="24"/>
          <w:szCs w:val="24"/>
        </w:rPr>
        <w:t>P</w:t>
      </w:r>
      <w:r w:rsidR="00184AF7" w:rsidRPr="00B8024D">
        <w:rPr>
          <w:rFonts w:eastAsia="Times New Roman" w:cstheme="minorHAnsi"/>
          <w:b/>
          <w:color w:val="4472C4" w:themeColor="accent1"/>
          <w:sz w:val="24"/>
          <w:szCs w:val="24"/>
        </w:rPr>
        <w:t>roračunski korisnici:</w:t>
      </w:r>
    </w:p>
    <w:p w14:paraId="75637810" w14:textId="77777777" w:rsidR="00B8024D" w:rsidRPr="00B8024D" w:rsidRDefault="00B8024D" w:rsidP="005632A4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</w:rPr>
      </w:pPr>
    </w:p>
    <w:p w14:paraId="5091212A" w14:textId="77777777" w:rsidR="0056698C" w:rsidRDefault="00184AF7" w:rsidP="005632A4">
      <w:pPr>
        <w:spacing w:line="240" w:lineRule="auto"/>
        <w:jc w:val="both"/>
        <w:rPr>
          <w:rFonts w:cstheme="minorHAnsi"/>
        </w:rPr>
      </w:pPr>
      <w:r w:rsidRPr="00B8024D">
        <w:t>Proračunski korisnici su ustanove, tijela javne vlasti kojim</w:t>
      </w:r>
      <w:r w:rsidR="00FF2B6C" w:rsidRPr="00B8024D">
        <w:t xml:space="preserve">a je JLS osnivač ili suosnivač, </w:t>
      </w:r>
      <w:r w:rsidR="000B6FBB" w:rsidRPr="00B8024D">
        <w:t xml:space="preserve">a </w:t>
      </w:r>
      <w:r w:rsidR="00FF2B6C" w:rsidRPr="00B8024D">
        <w:t>čije je f</w:t>
      </w:r>
      <w:r w:rsidRPr="00B8024D">
        <w:t xml:space="preserve">inanciranje većim dijelom iz proračuna svog osnivača ili suosnivača. Proračunski korisnici JLS mogu biti dječji vrtići, knjižnice, javne </w:t>
      </w:r>
      <w:r w:rsidRPr="005632A4">
        <w:rPr>
          <w:rFonts w:cstheme="minorHAnsi"/>
        </w:rPr>
        <w:t>vatrogasne postrojbe, muzeji, kazališta, domovi za starije i nemoćne osobe</w:t>
      </w:r>
      <w:r w:rsidR="008D4AED">
        <w:rPr>
          <w:rFonts w:cstheme="minorHAnsi"/>
        </w:rPr>
        <w:t>.</w:t>
      </w:r>
    </w:p>
    <w:p w14:paraId="42DBC04D" w14:textId="31A98CF3" w:rsidR="005632A4" w:rsidRDefault="00184AF7" w:rsidP="005632A4">
      <w:pPr>
        <w:spacing w:line="240" w:lineRule="auto"/>
        <w:jc w:val="both"/>
        <w:rPr>
          <w:rFonts w:cstheme="minorHAnsi"/>
        </w:rPr>
      </w:pPr>
      <w:r w:rsidRPr="005632A4">
        <w:rPr>
          <w:rFonts w:cstheme="minorHAnsi"/>
        </w:rPr>
        <w:t xml:space="preserve"> </w:t>
      </w:r>
    </w:p>
    <w:p w14:paraId="11A419CA" w14:textId="66013775" w:rsidR="00184AF7" w:rsidRPr="00B8024D" w:rsidRDefault="00184AF7" w:rsidP="005632A4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B8024D">
        <w:rPr>
          <w:rFonts w:eastAsia="Times New Roman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B8024D">
        <w:rPr>
          <w:rFonts w:eastAsia="Times New Roman" w:cstheme="minorHAnsi"/>
          <w:b/>
          <w:bCs/>
          <w:color w:val="4472C4" w:themeColor="accent1"/>
          <w:sz w:val="24"/>
          <w:szCs w:val="24"/>
        </w:rPr>
        <w:t>:</w:t>
      </w:r>
    </w:p>
    <w:p w14:paraId="2F0C6A23" w14:textId="1E0C9529" w:rsidR="0014546B" w:rsidRPr="00B8024D" w:rsidRDefault="0014546B" w:rsidP="008F1995">
      <w:pPr>
        <w:spacing w:after="0"/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3" w:name="_Hlk64898716"/>
      <w:r w:rsidR="006E6CFD" w:rsidRPr="00B8024D">
        <w:rPr>
          <w:rFonts w:eastAsia="Times New Roman" w:cstheme="minorHAnsi"/>
        </w:rPr>
        <w:t>Sukladno Zakonu o Proračunu (</w:t>
      </w:r>
      <w:r w:rsidR="008A79BB" w:rsidRPr="00B8024D">
        <w:rPr>
          <w:rFonts w:eastAsia="Times New Roman" w:cstheme="minorHAnsi"/>
        </w:rPr>
        <w:t>»N</w:t>
      </w:r>
      <w:r w:rsidR="006E6CFD" w:rsidRPr="00B8024D">
        <w:rPr>
          <w:rFonts w:eastAsia="Times New Roman" w:cstheme="minorHAnsi"/>
        </w:rPr>
        <w:t>arodne novine</w:t>
      </w:r>
      <w:r w:rsidR="008A79BB" w:rsidRPr="00B8024D">
        <w:rPr>
          <w:rFonts w:eastAsia="Times New Roman" w:cstheme="minorHAnsi"/>
        </w:rPr>
        <w:t xml:space="preserve">«, broj </w:t>
      </w:r>
      <w:r w:rsidR="0093677B" w:rsidRPr="00B8024D">
        <w:rPr>
          <w:rFonts w:eastAsia="Times New Roman" w:cstheme="minorHAnsi"/>
        </w:rPr>
        <w:t>144/21</w:t>
      </w:r>
      <w:r w:rsidR="006E6CFD" w:rsidRPr="00B8024D">
        <w:rPr>
          <w:rFonts w:eastAsia="Times New Roman" w:cstheme="minorHAnsi"/>
        </w:rPr>
        <w:t>)</w:t>
      </w:r>
      <w:r w:rsidR="008A79BB" w:rsidRPr="00B8024D">
        <w:rPr>
          <w:rFonts w:eastAsia="Times New Roman" w:cstheme="minorHAnsi"/>
        </w:rPr>
        <w:t xml:space="preserve"> </w:t>
      </w:r>
      <w:r w:rsidR="00C72B62" w:rsidRPr="00B8024D">
        <w:rPr>
          <w:rFonts w:eastAsia="Times New Roman" w:cstheme="minorHAnsi"/>
        </w:rPr>
        <w:t xml:space="preserve">Proračun se donosi za jednu fiskalnu (proračunsku) godinu. Kod nas se fiskalna godina poklapa s kalendarskom i traje od </w:t>
      </w:r>
      <w:r w:rsidR="00A90FD9" w:rsidRPr="00B8024D">
        <w:rPr>
          <w:rFonts w:eastAsia="Times New Roman" w:cstheme="minorHAnsi"/>
        </w:rPr>
        <w:t xml:space="preserve"> </w:t>
      </w:r>
      <w:r w:rsidR="00C72B62" w:rsidRPr="00B8024D">
        <w:rPr>
          <w:rFonts w:eastAsia="Times New Roman" w:cstheme="minorHAnsi"/>
        </w:rPr>
        <w:t xml:space="preserve">01. siječnja do 31. prosinca. Jedini ovlašteni predlagatelj Proračuna je Općinski načelnik.  </w:t>
      </w:r>
      <w:r w:rsidR="00B8024D">
        <w:rPr>
          <w:rFonts w:eastAsia="Times New Roman" w:cstheme="minorHAnsi"/>
        </w:rPr>
        <w:t>Općinski načelnik</w:t>
      </w:r>
      <w:r w:rsidR="00C72B62" w:rsidRPr="00B8024D">
        <w:rPr>
          <w:rFonts w:eastAsia="Times New Roman" w:cstheme="minorHAnsi"/>
        </w:rPr>
        <w:t xml:space="preserve"> odgovoran je za zakonito</w:t>
      </w:r>
      <w:r w:rsidR="00B950DF" w:rsidRPr="00B8024D">
        <w:rPr>
          <w:rFonts w:eastAsia="Times New Roman" w:cstheme="minorHAnsi"/>
        </w:rPr>
        <w:t xml:space="preserve"> i</w:t>
      </w:r>
      <w:r w:rsidR="00C72B62" w:rsidRPr="00B8024D">
        <w:rPr>
          <w:rFonts w:eastAsia="Times New Roman" w:cstheme="minorHAnsi"/>
        </w:rPr>
        <w:t xml:space="preserve"> </w:t>
      </w:r>
      <w:r w:rsidR="00B950DF" w:rsidRPr="00B8024D">
        <w:rPr>
          <w:rFonts w:eastAsia="Times New Roman" w:cstheme="minorHAnsi"/>
        </w:rPr>
        <w:t xml:space="preserve">pravilno planiranje </w:t>
      </w:r>
      <w:r w:rsidR="00C72B62" w:rsidRPr="00B8024D">
        <w:rPr>
          <w:rFonts w:eastAsia="Times New Roman" w:cstheme="minorHAnsi"/>
        </w:rPr>
        <w:t>i izvršavanje proračuna, za svrhovito, učinkovito i ekonomično raspolaganje proračunskim sredstvima. Proračun donosi</w:t>
      </w:r>
      <w:r w:rsidR="00B8024D" w:rsidRPr="00B8024D">
        <w:rPr>
          <w:rFonts w:eastAsia="Times New Roman" w:cstheme="minorHAnsi"/>
        </w:rPr>
        <w:t xml:space="preserve"> </w:t>
      </w:r>
      <w:r w:rsidR="00C72B62" w:rsidRPr="00B8024D">
        <w:rPr>
          <w:rFonts w:eastAsia="Times New Roman" w:cstheme="minorHAnsi"/>
        </w:rPr>
        <w:t>(izglasava)</w:t>
      </w:r>
      <w:r w:rsidR="00B8024D">
        <w:rPr>
          <w:rFonts w:eastAsia="Times New Roman" w:cstheme="minorHAnsi"/>
        </w:rPr>
        <w:t xml:space="preserve"> </w:t>
      </w:r>
      <w:r w:rsidR="00C72B62" w:rsidRPr="00B8024D">
        <w:rPr>
          <w:rFonts w:eastAsia="Times New Roman" w:cstheme="minorHAnsi"/>
        </w:rPr>
        <w:t xml:space="preserve">Općinsko vijeće do kraja godine. </w:t>
      </w:r>
    </w:p>
    <w:p w14:paraId="5F7E029E" w14:textId="7F02F20A" w:rsidR="00C72B62" w:rsidRPr="00B8024D" w:rsidRDefault="00C72B62" w:rsidP="008F1995">
      <w:pPr>
        <w:spacing w:after="0"/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B8024D" w:rsidRDefault="00C72B62" w:rsidP="008F1995">
      <w:pPr>
        <w:spacing w:after="0"/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 xml:space="preserve">U slučaju kada je raspušteno samo Općinsko vijeće, a </w:t>
      </w:r>
      <w:r w:rsidR="004E1DAC" w:rsidRPr="00B8024D">
        <w:rPr>
          <w:rFonts w:eastAsia="Times New Roman" w:cstheme="minorHAnsi"/>
        </w:rPr>
        <w:t>O</w:t>
      </w:r>
      <w:r w:rsidRPr="00B8024D">
        <w:rPr>
          <w:rFonts w:eastAsia="Times New Roman" w:cstheme="minorHAnsi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B8024D">
        <w:rPr>
          <w:rFonts w:eastAsia="Times New Roman" w:cstheme="minorHAnsi"/>
        </w:rPr>
        <w:t>O</w:t>
      </w:r>
      <w:r w:rsidRPr="00B8024D">
        <w:rPr>
          <w:rFonts w:eastAsia="Times New Roman" w:cstheme="minorHAnsi"/>
        </w:rPr>
        <w:t>pćinski načelnik.</w:t>
      </w:r>
    </w:p>
    <w:p w14:paraId="1A0C580A" w14:textId="206F4C90" w:rsidR="00B6007A" w:rsidRPr="00B8024D" w:rsidRDefault="00C72B62" w:rsidP="008F1995">
      <w:pPr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 xml:space="preserve">Po imenovanju povjerenika Vlade Republike Hrvatske, </w:t>
      </w:r>
      <w:r w:rsidR="004E1DAC" w:rsidRPr="00B8024D">
        <w:rPr>
          <w:rFonts w:eastAsia="Times New Roman" w:cstheme="minorHAnsi"/>
        </w:rPr>
        <w:t>O</w:t>
      </w:r>
      <w:r w:rsidRPr="00B8024D">
        <w:rPr>
          <w:rFonts w:eastAsia="Times New Roman" w:cstheme="minorHAnsi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B8024D">
        <w:rPr>
          <w:rFonts w:eastAsia="Times New Roman" w:cstheme="minorHAnsi"/>
        </w:rPr>
        <w:t>.</w:t>
      </w:r>
    </w:p>
    <w:p w14:paraId="69A2E0CA" w14:textId="621C63A4" w:rsidR="00B950DF" w:rsidRPr="00B8024D" w:rsidRDefault="00B950DF" w:rsidP="008F1995">
      <w:pPr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 xml:space="preserve"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 iz </w:t>
      </w:r>
      <w:r w:rsidRPr="00B8024D">
        <w:rPr>
          <w:rFonts w:eastAsia="Times New Roman" w:cstheme="minorHAnsi"/>
        </w:rPr>
        <w:lastRenderedPageBreak/>
        <w:t>članka 43.</w:t>
      </w:r>
      <w:r w:rsidR="00133B99">
        <w:rPr>
          <w:rFonts w:eastAsia="Times New Roman" w:cstheme="minorHAnsi"/>
        </w:rPr>
        <w:t xml:space="preserve"> </w:t>
      </w:r>
      <w:r w:rsidRPr="00B8024D">
        <w:rPr>
          <w:rFonts w:eastAsia="Times New Roman" w:cstheme="minorHAnsi"/>
        </w:rPr>
        <w:t>a Zakona o lokalnoj i područnoj (regionalnoj) samoupravi (</w:t>
      </w:r>
      <w:r w:rsidR="008A79BB" w:rsidRPr="00B8024D">
        <w:rPr>
          <w:rFonts w:eastAsia="Times New Roman" w:cstheme="minorHAnsi"/>
        </w:rPr>
        <w:t>»</w:t>
      </w:r>
      <w:r w:rsidRPr="00B8024D">
        <w:rPr>
          <w:rFonts w:eastAsia="Times New Roman" w:cstheme="minorHAnsi"/>
        </w:rPr>
        <w:t>Narodne novine</w:t>
      </w:r>
      <w:r w:rsidR="008A79BB" w:rsidRPr="00B8024D">
        <w:rPr>
          <w:rFonts w:eastAsia="Times New Roman" w:cstheme="minorHAnsi"/>
        </w:rPr>
        <w:t>«</w:t>
      </w:r>
      <w:r w:rsidRPr="00B8024D">
        <w:rPr>
          <w:rFonts w:eastAsia="Times New Roman" w:cstheme="minorHAnsi"/>
        </w:rPr>
        <w:t>, broj 33/01, 60/01, 129/05, 109/07, 125/08, 36/09, 150/11, 144/12, 19/13, 137/15, 123/17, 98/19, 144/20).</w:t>
      </w:r>
      <w:bookmarkEnd w:id="3"/>
    </w:p>
    <w:p w14:paraId="3D3D8B2C" w14:textId="77777777" w:rsidR="00A041DD" w:rsidRDefault="00A041DD">
      <w:pPr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br w:type="page"/>
      </w:r>
    </w:p>
    <w:p w14:paraId="5FFAA9F2" w14:textId="426B0FD0" w:rsidR="00004BC2" w:rsidRPr="00004BC2" w:rsidRDefault="00004BC2" w:rsidP="00004BC2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lastRenderedPageBreak/>
        <w:t xml:space="preserve">UKUPAN PRORAČUN, ODNOSNO UKUPNI PRIHODI I PRIMICI, KAO I RASHODI I IZDACI, </w:t>
      </w:r>
      <w:r>
        <w:rPr>
          <w:rFonts w:eastAsia="Times New Roman" w:cstheme="minorHAnsi"/>
          <w:b/>
          <w:color w:val="4472C4" w:themeColor="accent1"/>
          <w:sz w:val="24"/>
          <w:szCs w:val="24"/>
        </w:rPr>
        <w:t xml:space="preserve">OPĆINE </w:t>
      </w:r>
      <w:r w:rsidR="00B855D9">
        <w:rPr>
          <w:rFonts w:eastAsia="Times New Roman" w:cstheme="minorHAnsi"/>
          <w:b/>
          <w:color w:val="4472C4" w:themeColor="accent1"/>
          <w:sz w:val="24"/>
          <w:szCs w:val="24"/>
        </w:rPr>
        <w:t>BUKOVLJE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 ZA 202</w:t>
      </w:r>
      <w:r w:rsidR="00C07C8A">
        <w:rPr>
          <w:rFonts w:eastAsia="Times New Roman" w:cstheme="minorHAnsi"/>
          <w:b/>
          <w:color w:val="4472C4" w:themeColor="accent1"/>
          <w:sz w:val="24"/>
          <w:szCs w:val="24"/>
        </w:rPr>
        <w:t>5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. GODINU, PLANIRANI SU U IZNOSU OD </w:t>
      </w:r>
      <w:r w:rsidR="00C07C8A" w:rsidRPr="00C07C8A">
        <w:rPr>
          <w:rFonts w:eastAsia="Times New Roman" w:cstheme="minorHAnsi"/>
          <w:b/>
          <w:color w:val="4472C4" w:themeColor="accent1"/>
          <w:sz w:val="24"/>
          <w:szCs w:val="24"/>
        </w:rPr>
        <w:t>4.068.340,00</w:t>
      </w:r>
      <w:r w:rsidR="00C07C8A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 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EURA. </w:t>
      </w:r>
    </w:p>
    <w:p w14:paraId="2E568813" w14:textId="77777777" w:rsidR="00004BC2" w:rsidRPr="00004BC2" w:rsidRDefault="00004BC2" w:rsidP="00004BC2">
      <w:pPr>
        <w:spacing w:after="0" w:line="240" w:lineRule="auto"/>
        <w:jc w:val="both"/>
        <w:rPr>
          <w:rFonts w:eastAsia="Times New Roman" w:cstheme="minorHAnsi"/>
          <w:color w:val="4472C4" w:themeColor="accent1"/>
          <w:sz w:val="24"/>
          <w:szCs w:val="24"/>
        </w:rPr>
      </w:pPr>
    </w:p>
    <w:p w14:paraId="48AF0E9A" w14:textId="77777777" w:rsidR="00004BC2" w:rsidRPr="00004BC2" w:rsidRDefault="00004BC2" w:rsidP="00004BC2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>PRIHODI I PRIMICI</w:t>
      </w:r>
    </w:p>
    <w:p w14:paraId="3F44803C" w14:textId="77777777" w:rsidR="00614B8F" w:rsidRPr="00B8024D" w:rsidRDefault="00614B8F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1AA3FC6" w14:textId="090145D0" w:rsidR="00B8024D" w:rsidRDefault="00614B8F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C07C8A">
        <w:rPr>
          <w:rFonts w:eastAsia="Times New Roman" w:cstheme="minorHAnsi"/>
          <w:b/>
          <w:sz w:val="24"/>
          <w:szCs w:val="24"/>
        </w:rPr>
        <w:t>Prihodi poslovanja</w:t>
      </w:r>
      <w:r w:rsidRPr="00B8024D">
        <w:rPr>
          <w:rFonts w:eastAsia="Times New Roman" w:cstheme="minorHAnsi"/>
          <w:bCs/>
          <w:sz w:val="24"/>
          <w:szCs w:val="24"/>
        </w:rPr>
        <w:t xml:space="preserve"> Općine </w:t>
      </w:r>
      <w:proofErr w:type="spellStart"/>
      <w:r w:rsidR="00B855D9">
        <w:rPr>
          <w:rFonts w:eastAsia="Times New Roman" w:cstheme="minorHAnsi"/>
          <w:bCs/>
          <w:sz w:val="24"/>
          <w:szCs w:val="24"/>
        </w:rPr>
        <w:t>Bukovlje</w:t>
      </w:r>
      <w:proofErr w:type="spellEnd"/>
      <w:r w:rsidRPr="00B8024D">
        <w:rPr>
          <w:rFonts w:eastAsia="Times New Roman" w:cstheme="minorHAnsi"/>
          <w:bCs/>
          <w:sz w:val="24"/>
          <w:szCs w:val="24"/>
        </w:rPr>
        <w:t xml:space="preserve"> za 202</w:t>
      </w:r>
      <w:r w:rsidR="00C07C8A">
        <w:rPr>
          <w:rFonts w:eastAsia="Times New Roman" w:cstheme="minorHAnsi"/>
          <w:bCs/>
          <w:sz w:val="24"/>
          <w:szCs w:val="24"/>
        </w:rPr>
        <w:t>5</w:t>
      </w:r>
      <w:r w:rsidRPr="00B8024D">
        <w:rPr>
          <w:rFonts w:eastAsia="Times New Roman" w:cstheme="minorHAnsi"/>
          <w:bCs/>
          <w:sz w:val="24"/>
          <w:szCs w:val="24"/>
        </w:rPr>
        <w:t xml:space="preserve">. godinu planirani su u iznosu od </w:t>
      </w:r>
      <w:r w:rsidR="00C07C8A" w:rsidRPr="00C07C8A">
        <w:rPr>
          <w:rFonts w:eastAsia="Times New Roman" w:cstheme="minorHAnsi"/>
          <w:bCs/>
          <w:sz w:val="24"/>
          <w:szCs w:val="24"/>
        </w:rPr>
        <w:t>3.471.340,00</w:t>
      </w:r>
      <w:r w:rsidR="00C07C8A">
        <w:rPr>
          <w:rFonts w:eastAsia="Times New Roman" w:cstheme="minorHAnsi"/>
          <w:bCs/>
          <w:sz w:val="24"/>
          <w:szCs w:val="24"/>
        </w:rPr>
        <w:t xml:space="preserve"> </w:t>
      </w:r>
      <w:r w:rsidRPr="00B8024D">
        <w:rPr>
          <w:rFonts w:eastAsia="Times New Roman" w:cstheme="minorHAnsi"/>
          <w:bCs/>
          <w:sz w:val="24"/>
          <w:szCs w:val="24"/>
        </w:rPr>
        <w:t xml:space="preserve">eura, a čine ih prihodi od poreza planirani u iznosu od </w:t>
      </w:r>
      <w:r w:rsidR="00C07C8A" w:rsidRPr="00C07C8A">
        <w:rPr>
          <w:rFonts w:eastAsia="Times New Roman" w:cstheme="minorHAnsi"/>
          <w:bCs/>
          <w:sz w:val="24"/>
          <w:szCs w:val="24"/>
        </w:rPr>
        <w:t>917.540,00</w:t>
      </w:r>
      <w:r w:rsidR="00C07C8A">
        <w:rPr>
          <w:rFonts w:eastAsia="Times New Roman" w:cstheme="minorHAnsi"/>
          <w:bCs/>
          <w:sz w:val="24"/>
          <w:szCs w:val="24"/>
        </w:rPr>
        <w:t xml:space="preserve"> </w:t>
      </w:r>
      <w:r w:rsidRPr="00B8024D">
        <w:rPr>
          <w:rFonts w:eastAsia="Times New Roman" w:cstheme="minorHAnsi"/>
          <w:bCs/>
          <w:sz w:val="24"/>
          <w:szCs w:val="24"/>
        </w:rPr>
        <w:t xml:space="preserve">eura, pomoći </w:t>
      </w:r>
      <w:r w:rsidR="006E4CCF">
        <w:rPr>
          <w:rFonts w:eastAsia="Times New Roman" w:cstheme="minorHAnsi"/>
          <w:bCs/>
          <w:sz w:val="24"/>
          <w:szCs w:val="24"/>
        </w:rPr>
        <w:t xml:space="preserve">iz inozemstva i od subjekata unutar općeg proračuna </w:t>
      </w:r>
      <w:r w:rsidRPr="00B8024D">
        <w:rPr>
          <w:rFonts w:eastAsia="Times New Roman" w:cstheme="minorHAnsi"/>
          <w:bCs/>
          <w:sz w:val="24"/>
          <w:szCs w:val="24"/>
        </w:rPr>
        <w:t xml:space="preserve">planirane u iznosu od </w:t>
      </w:r>
      <w:r w:rsidR="00C07C8A" w:rsidRPr="00C07C8A">
        <w:rPr>
          <w:rFonts w:eastAsia="Times New Roman" w:cstheme="minorHAnsi"/>
          <w:bCs/>
          <w:sz w:val="24"/>
          <w:szCs w:val="24"/>
        </w:rPr>
        <w:t>2.325.500,00</w:t>
      </w:r>
      <w:r w:rsidR="00C07C8A">
        <w:rPr>
          <w:rFonts w:eastAsia="Times New Roman" w:cstheme="minorHAnsi"/>
          <w:bCs/>
          <w:sz w:val="24"/>
          <w:szCs w:val="24"/>
        </w:rPr>
        <w:t xml:space="preserve"> </w:t>
      </w:r>
      <w:r w:rsidRPr="00B8024D">
        <w:rPr>
          <w:rFonts w:eastAsia="Times New Roman" w:cstheme="minorHAnsi"/>
          <w:bCs/>
          <w:sz w:val="24"/>
          <w:szCs w:val="24"/>
        </w:rPr>
        <w:t xml:space="preserve">eura, prihodi od imovine planirani u iznosu od </w:t>
      </w:r>
      <w:r w:rsidR="00B855D9" w:rsidRPr="00B855D9">
        <w:rPr>
          <w:rFonts w:eastAsia="Times New Roman" w:cstheme="minorHAnsi"/>
          <w:bCs/>
          <w:sz w:val="24"/>
          <w:szCs w:val="24"/>
        </w:rPr>
        <w:t xml:space="preserve">58.600,00 </w:t>
      </w:r>
      <w:r w:rsidRPr="00B8024D">
        <w:rPr>
          <w:rFonts w:eastAsia="Times New Roman" w:cstheme="minorHAnsi"/>
          <w:bCs/>
          <w:sz w:val="24"/>
          <w:szCs w:val="24"/>
        </w:rPr>
        <w:t xml:space="preserve">eura, prihodi od upravnih i administrativnih pristojbi, pristojbi po posebnim propisima i naknada planirani u iznosu od </w:t>
      </w:r>
      <w:r w:rsidR="00C07C8A" w:rsidRPr="00C07C8A">
        <w:rPr>
          <w:rFonts w:eastAsia="Times New Roman" w:cstheme="minorHAnsi"/>
          <w:bCs/>
          <w:sz w:val="24"/>
          <w:szCs w:val="24"/>
        </w:rPr>
        <w:t>161.700,00</w:t>
      </w:r>
      <w:r w:rsidR="00C07C8A">
        <w:rPr>
          <w:rFonts w:eastAsia="Times New Roman" w:cstheme="minorHAnsi"/>
          <w:bCs/>
          <w:sz w:val="24"/>
          <w:szCs w:val="24"/>
        </w:rPr>
        <w:t xml:space="preserve"> </w:t>
      </w:r>
      <w:r w:rsidRPr="00B8024D">
        <w:rPr>
          <w:rFonts w:eastAsia="Times New Roman" w:cstheme="minorHAnsi"/>
          <w:bCs/>
          <w:sz w:val="24"/>
          <w:szCs w:val="24"/>
        </w:rPr>
        <w:t xml:space="preserve">eura </w:t>
      </w:r>
      <w:r w:rsidR="006650C5">
        <w:rPr>
          <w:rFonts w:eastAsia="Times New Roman" w:cstheme="minorHAnsi"/>
          <w:bCs/>
          <w:sz w:val="24"/>
          <w:szCs w:val="24"/>
        </w:rPr>
        <w:t>i</w:t>
      </w:r>
      <w:r w:rsidR="00C07C8A" w:rsidRPr="00B8024D">
        <w:rPr>
          <w:rFonts w:eastAsia="Times New Roman" w:cstheme="minorHAnsi"/>
          <w:bCs/>
          <w:sz w:val="24"/>
          <w:szCs w:val="24"/>
        </w:rPr>
        <w:t xml:space="preserve"> </w:t>
      </w:r>
      <w:r w:rsidR="00C07C8A">
        <w:rPr>
          <w:rFonts w:eastAsia="Times New Roman" w:cstheme="minorHAnsi"/>
          <w:bCs/>
          <w:sz w:val="24"/>
          <w:szCs w:val="24"/>
        </w:rPr>
        <w:t>prihodi od prodaje proizvedene robe i usluga, donacija</w:t>
      </w:r>
      <w:r w:rsidR="00C07C8A" w:rsidRPr="00B8024D">
        <w:rPr>
          <w:rFonts w:eastAsia="Times New Roman" w:cstheme="minorHAnsi"/>
          <w:bCs/>
          <w:sz w:val="24"/>
          <w:szCs w:val="24"/>
        </w:rPr>
        <w:t xml:space="preserve"> </w:t>
      </w:r>
      <w:r w:rsidRPr="00B8024D">
        <w:rPr>
          <w:rFonts w:eastAsia="Times New Roman" w:cstheme="minorHAnsi"/>
          <w:bCs/>
          <w:sz w:val="24"/>
          <w:szCs w:val="24"/>
        </w:rPr>
        <w:t xml:space="preserve">planirani u iznosu od </w:t>
      </w:r>
      <w:r w:rsidR="00B855D9" w:rsidRPr="00B855D9">
        <w:rPr>
          <w:rFonts w:eastAsia="Times New Roman" w:cstheme="minorHAnsi"/>
          <w:bCs/>
          <w:sz w:val="24"/>
          <w:szCs w:val="24"/>
        </w:rPr>
        <w:t xml:space="preserve">8.000,00 </w:t>
      </w:r>
      <w:r w:rsidRPr="00B8024D">
        <w:rPr>
          <w:rFonts w:eastAsia="Times New Roman" w:cstheme="minorHAnsi"/>
          <w:bCs/>
          <w:sz w:val="24"/>
          <w:szCs w:val="24"/>
        </w:rPr>
        <w:t>eura</w:t>
      </w:r>
      <w:r w:rsidR="00B8024D">
        <w:rPr>
          <w:rFonts w:eastAsia="Times New Roman" w:cstheme="minorHAnsi"/>
          <w:bCs/>
          <w:sz w:val="24"/>
          <w:szCs w:val="24"/>
        </w:rPr>
        <w:t>.</w:t>
      </w:r>
      <w:r w:rsidRPr="00B8024D">
        <w:rPr>
          <w:rFonts w:eastAsia="Times New Roman" w:cstheme="minorHAnsi"/>
          <w:bCs/>
          <w:sz w:val="24"/>
          <w:szCs w:val="24"/>
        </w:rPr>
        <w:t xml:space="preserve"> </w:t>
      </w:r>
    </w:p>
    <w:p w14:paraId="4EE3990A" w14:textId="77777777" w:rsidR="00B8024D" w:rsidRDefault="00B8024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41F85EFB" w14:textId="4D22AEF5" w:rsidR="00614B8F" w:rsidRPr="00B8024D" w:rsidRDefault="00B8024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C07C8A">
        <w:rPr>
          <w:rFonts w:eastAsia="Times New Roman" w:cstheme="minorHAnsi"/>
          <w:b/>
          <w:sz w:val="24"/>
          <w:szCs w:val="24"/>
        </w:rPr>
        <w:t>P</w:t>
      </w:r>
      <w:r w:rsidR="00614B8F" w:rsidRPr="00C07C8A">
        <w:rPr>
          <w:rFonts w:eastAsia="Times New Roman" w:cstheme="minorHAnsi"/>
          <w:b/>
          <w:sz w:val="24"/>
          <w:szCs w:val="24"/>
        </w:rPr>
        <w:t>rihodi od prodaje nefinancijske imovine</w:t>
      </w:r>
      <w:r w:rsidR="00614B8F" w:rsidRPr="00B8024D">
        <w:rPr>
          <w:rFonts w:eastAsia="Times New Roman" w:cstheme="minorHAnsi"/>
          <w:bCs/>
          <w:sz w:val="24"/>
          <w:szCs w:val="24"/>
        </w:rPr>
        <w:t xml:space="preserve"> planirani su u iznosu od </w:t>
      </w:r>
      <w:r w:rsidR="00C07C8A">
        <w:rPr>
          <w:rFonts w:eastAsia="Times New Roman" w:cstheme="minorHAnsi"/>
          <w:bCs/>
          <w:sz w:val="24"/>
          <w:szCs w:val="24"/>
        </w:rPr>
        <w:t>7</w:t>
      </w:r>
      <w:r w:rsidR="00B855D9" w:rsidRPr="00B855D9">
        <w:rPr>
          <w:rFonts w:eastAsia="Times New Roman" w:cstheme="minorHAnsi"/>
          <w:bCs/>
          <w:sz w:val="24"/>
          <w:szCs w:val="24"/>
        </w:rPr>
        <w:t xml:space="preserve">.000,00 </w:t>
      </w:r>
      <w:r w:rsidR="00B718E8" w:rsidRPr="00B8024D">
        <w:rPr>
          <w:rFonts w:eastAsia="Times New Roman" w:cstheme="minorHAnsi"/>
          <w:bCs/>
          <w:sz w:val="24"/>
          <w:szCs w:val="24"/>
        </w:rPr>
        <w:t>eura</w:t>
      </w:r>
      <w:r w:rsidR="006650C5">
        <w:rPr>
          <w:rFonts w:eastAsia="Times New Roman" w:cstheme="minorHAnsi"/>
          <w:bCs/>
          <w:sz w:val="24"/>
          <w:szCs w:val="24"/>
        </w:rPr>
        <w:t xml:space="preserve"> </w:t>
      </w:r>
      <w:r w:rsidR="00B855D9">
        <w:rPr>
          <w:rFonts w:eastAsia="Times New Roman" w:cstheme="minorHAnsi"/>
          <w:bCs/>
          <w:sz w:val="24"/>
          <w:szCs w:val="24"/>
        </w:rPr>
        <w:t xml:space="preserve">od toga </w:t>
      </w:r>
      <w:r w:rsidR="006650C5">
        <w:rPr>
          <w:rFonts w:eastAsia="Times New Roman" w:cstheme="minorHAnsi"/>
          <w:bCs/>
          <w:sz w:val="24"/>
          <w:szCs w:val="24"/>
        </w:rPr>
        <w:t>za</w:t>
      </w:r>
      <w:r w:rsidR="006E4CCF">
        <w:rPr>
          <w:rFonts w:eastAsia="Times New Roman" w:cstheme="minorHAnsi"/>
          <w:bCs/>
          <w:sz w:val="24"/>
          <w:szCs w:val="24"/>
        </w:rPr>
        <w:t xml:space="preserve"> prihod</w:t>
      </w:r>
      <w:r w:rsidR="006650C5">
        <w:rPr>
          <w:rFonts w:eastAsia="Times New Roman" w:cstheme="minorHAnsi"/>
          <w:bCs/>
          <w:sz w:val="24"/>
          <w:szCs w:val="24"/>
        </w:rPr>
        <w:t>e</w:t>
      </w:r>
      <w:r w:rsidR="006E4CCF">
        <w:rPr>
          <w:rFonts w:eastAsia="Times New Roman" w:cstheme="minorHAnsi"/>
          <w:bCs/>
          <w:sz w:val="24"/>
          <w:szCs w:val="24"/>
        </w:rPr>
        <w:t xml:space="preserve"> od prodaje neproizvodne dugotrajne imovine</w:t>
      </w:r>
      <w:r w:rsidR="00B855D9">
        <w:rPr>
          <w:rFonts w:eastAsia="Times New Roman" w:cstheme="minorHAnsi"/>
          <w:bCs/>
          <w:sz w:val="24"/>
          <w:szCs w:val="24"/>
        </w:rPr>
        <w:t xml:space="preserve"> planirano je </w:t>
      </w:r>
      <w:r w:rsidR="00C07C8A">
        <w:rPr>
          <w:rFonts w:eastAsia="Times New Roman" w:cstheme="minorHAnsi"/>
          <w:bCs/>
          <w:sz w:val="24"/>
          <w:szCs w:val="24"/>
        </w:rPr>
        <w:t>4</w:t>
      </w:r>
      <w:r w:rsidR="00B855D9" w:rsidRPr="00B855D9">
        <w:rPr>
          <w:rFonts w:eastAsia="Times New Roman" w:cstheme="minorHAnsi"/>
          <w:bCs/>
          <w:sz w:val="24"/>
          <w:szCs w:val="24"/>
        </w:rPr>
        <w:t>.000,00</w:t>
      </w:r>
      <w:r w:rsidR="00B855D9">
        <w:rPr>
          <w:rFonts w:eastAsia="Times New Roman" w:cstheme="minorHAnsi"/>
          <w:bCs/>
          <w:sz w:val="24"/>
          <w:szCs w:val="24"/>
        </w:rPr>
        <w:t xml:space="preserve"> eura i </w:t>
      </w:r>
      <w:r w:rsidR="00B855D9" w:rsidRPr="00B855D9">
        <w:rPr>
          <w:rFonts w:eastAsia="Times New Roman" w:cstheme="minorHAnsi"/>
          <w:bCs/>
          <w:sz w:val="24"/>
          <w:szCs w:val="24"/>
        </w:rPr>
        <w:t>prihode od prodaje proizvodne dugotrajne imovine planirano je</w:t>
      </w:r>
      <w:r w:rsidR="00B855D9">
        <w:rPr>
          <w:rFonts w:eastAsia="Times New Roman" w:cstheme="minorHAnsi"/>
          <w:bCs/>
          <w:sz w:val="24"/>
          <w:szCs w:val="24"/>
        </w:rPr>
        <w:t xml:space="preserve"> </w:t>
      </w:r>
      <w:r w:rsidR="00C07C8A">
        <w:rPr>
          <w:rFonts w:eastAsia="Times New Roman" w:cstheme="minorHAnsi"/>
          <w:bCs/>
          <w:sz w:val="24"/>
          <w:szCs w:val="24"/>
        </w:rPr>
        <w:t>3</w:t>
      </w:r>
      <w:r w:rsidR="00B855D9">
        <w:rPr>
          <w:rFonts w:eastAsia="Times New Roman" w:cstheme="minorHAnsi"/>
          <w:bCs/>
          <w:sz w:val="24"/>
          <w:szCs w:val="24"/>
        </w:rPr>
        <w:t>.000,00 eura</w:t>
      </w:r>
      <w:r w:rsidR="00B718E8" w:rsidRPr="00B8024D">
        <w:rPr>
          <w:rFonts w:eastAsia="Times New Roman" w:cstheme="minorHAnsi"/>
          <w:bCs/>
          <w:sz w:val="24"/>
          <w:szCs w:val="24"/>
        </w:rPr>
        <w:t>.</w:t>
      </w:r>
    </w:p>
    <w:p w14:paraId="7B53EDA6" w14:textId="5DD0FD2D" w:rsidR="00E46106" w:rsidRDefault="00E46106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62DD4980" w14:textId="0615660B" w:rsidR="00A041DD" w:rsidRPr="00C07C8A" w:rsidRDefault="00A041DD" w:rsidP="00C07C8A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C07C8A">
        <w:rPr>
          <w:rFonts w:eastAsia="Times New Roman" w:cstheme="minorHAnsi"/>
          <w:bCs/>
          <w:sz w:val="24"/>
          <w:szCs w:val="24"/>
        </w:rPr>
        <w:t xml:space="preserve">Primici od financijske imovine i zaduživanja planirani u iznosu od </w:t>
      </w:r>
      <w:r w:rsidR="00C07C8A" w:rsidRPr="00C07C8A">
        <w:rPr>
          <w:rFonts w:eastAsia="Times New Roman" w:cstheme="minorHAnsi"/>
          <w:bCs/>
          <w:sz w:val="24"/>
          <w:szCs w:val="24"/>
        </w:rPr>
        <w:t xml:space="preserve">250.000,00 </w:t>
      </w:r>
      <w:r w:rsidRPr="00C07C8A">
        <w:rPr>
          <w:rFonts w:eastAsia="Times New Roman" w:cstheme="minorHAnsi"/>
          <w:bCs/>
          <w:sz w:val="24"/>
          <w:szCs w:val="24"/>
        </w:rPr>
        <w:t xml:space="preserve">eura za </w:t>
      </w:r>
      <w:r w:rsidR="00A707B1" w:rsidRPr="00C07C8A">
        <w:rPr>
          <w:rFonts w:eastAsia="Times New Roman" w:cstheme="minorHAnsi"/>
          <w:bCs/>
          <w:sz w:val="24"/>
          <w:szCs w:val="24"/>
        </w:rPr>
        <w:t>primitke od zaduživanja</w:t>
      </w:r>
      <w:r w:rsidRPr="00C07C8A">
        <w:rPr>
          <w:rFonts w:eastAsia="Times New Roman" w:cstheme="minorHAnsi"/>
          <w:bCs/>
          <w:sz w:val="24"/>
          <w:szCs w:val="24"/>
        </w:rPr>
        <w:t>.</w:t>
      </w:r>
    </w:p>
    <w:p w14:paraId="0EA4AC57" w14:textId="77777777" w:rsidR="00A041DD" w:rsidRPr="00B8024D" w:rsidRDefault="00A041D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358D9B90" w14:textId="6FB4BA39" w:rsidR="00E46106" w:rsidRDefault="008D2304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8D2304">
        <w:rPr>
          <w:rFonts w:eastAsia="Times New Roman" w:cstheme="minorHAnsi"/>
          <w:bCs/>
          <w:sz w:val="24"/>
          <w:szCs w:val="24"/>
        </w:rPr>
        <w:t>Prijenos viška/manjka iz prethodnih godina</w:t>
      </w:r>
      <w:r>
        <w:rPr>
          <w:rFonts w:eastAsia="Times New Roman" w:cstheme="minorHAnsi"/>
          <w:bCs/>
          <w:sz w:val="24"/>
          <w:szCs w:val="24"/>
        </w:rPr>
        <w:t xml:space="preserve"> </w:t>
      </w:r>
      <w:r w:rsidR="00A707B1">
        <w:rPr>
          <w:rFonts w:eastAsia="Times New Roman" w:cstheme="minorHAnsi"/>
          <w:bCs/>
          <w:sz w:val="24"/>
          <w:szCs w:val="24"/>
        </w:rPr>
        <w:t xml:space="preserve">planirani u iznosu od </w:t>
      </w:r>
      <w:r w:rsidR="00C07C8A" w:rsidRPr="00C07C8A">
        <w:rPr>
          <w:rFonts w:eastAsia="Times New Roman" w:cstheme="minorHAnsi"/>
          <w:bCs/>
          <w:sz w:val="24"/>
          <w:szCs w:val="24"/>
        </w:rPr>
        <w:t>340.000,00</w:t>
      </w:r>
      <w:r w:rsidR="00C07C8A">
        <w:rPr>
          <w:rFonts w:eastAsia="Times New Roman" w:cstheme="minorHAnsi"/>
          <w:bCs/>
          <w:sz w:val="24"/>
          <w:szCs w:val="24"/>
        </w:rPr>
        <w:t xml:space="preserve"> </w:t>
      </w:r>
      <w:r w:rsidR="00A707B1">
        <w:rPr>
          <w:rFonts w:eastAsia="Times New Roman" w:cstheme="minorHAnsi"/>
          <w:bCs/>
          <w:sz w:val="24"/>
          <w:szCs w:val="24"/>
        </w:rPr>
        <w:t>eura</w:t>
      </w:r>
      <w:r w:rsidR="00E46106" w:rsidRPr="00B8024D">
        <w:rPr>
          <w:rFonts w:eastAsia="Times New Roman" w:cstheme="minorHAnsi"/>
          <w:bCs/>
          <w:sz w:val="24"/>
          <w:szCs w:val="24"/>
        </w:rPr>
        <w:t>.</w:t>
      </w:r>
    </w:p>
    <w:p w14:paraId="3321A7E0" w14:textId="77777777" w:rsidR="00B8024D" w:rsidRPr="00B8024D" w:rsidRDefault="00B8024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35A2151F" w14:textId="4052584E" w:rsidR="00983B17" w:rsidRPr="00B8024D" w:rsidRDefault="00A9418E" w:rsidP="00A9418E">
      <w:pPr>
        <w:rPr>
          <w:rFonts w:cstheme="minorHAnsi"/>
          <w:b/>
          <w:sz w:val="24"/>
          <w:szCs w:val="24"/>
        </w:rPr>
      </w:pPr>
      <w:r w:rsidRPr="00B8024D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5284720E">
            <wp:extent cx="5724525" cy="35718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CAEFDFA" w14:textId="75D67AD2" w:rsidR="00B8024D" w:rsidRDefault="00B8024D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2265"/>
        <w:gridCol w:w="1360"/>
        <w:gridCol w:w="1360"/>
        <w:gridCol w:w="1359"/>
        <w:gridCol w:w="1359"/>
        <w:gridCol w:w="1359"/>
      </w:tblGrid>
      <w:tr w:rsidR="008D2304" w:rsidRPr="00A707B1" w14:paraId="5B48C44A" w14:textId="32B1913C" w:rsidTr="008D2304">
        <w:trPr>
          <w:trHeight w:val="732"/>
          <w:jc w:val="center"/>
        </w:trPr>
        <w:tc>
          <w:tcPr>
            <w:tcW w:w="1249" w:type="pct"/>
            <w:shd w:val="clear" w:color="auto" w:fill="E7E6E6" w:themeFill="background2"/>
            <w:vAlign w:val="center"/>
          </w:tcPr>
          <w:p w14:paraId="0897DA92" w14:textId="5CFB24CB" w:rsidR="00347919" w:rsidRPr="00A707B1" w:rsidRDefault="00347919" w:rsidP="009E4BEF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bookmarkStart w:id="4" w:name="_Hlk64526596"/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lastRenderedPageBreak/>
              <w:t>PRIHODI I PRIMICI</w:t>
            </w:r>
          </w:p>
        </w:tc>
        <w:tc>
          <w:tcPr>
            <w:tcW w:w="750" w:type="pct"/>
            <w:shd w:val="clear" w:color="auto" w:fill="E7E6E6" w:themeFill="background2"/>
            <w:vAlign w:val="center"/>
          </w:tcPr>
          <w:p w14:paraId="5DFF9327" w14:textId="422F2F8A" w:rsidR="00347919" w:rsidRPr="00A707B1" w:rsidRDefault="00347919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>
              <w:rPr>
                <w:rFonts w:cstheme="minorHAnsi"/>
                <w:b/>
                <w:color w:val="4472C4" w:themeColor="accent1"/>
                <w:sz w:val="20"/>
                <w:szCs w:val="20"/>
              </w:rPr>
              <w:t>IZVRŠENJE 2023</w:t>
            </w:r>
          </w:p>
        </w:tc>
        <w:tc>
          <w:tcPr>
            <w:tcW w:w="750" w:type="pct"/>
            <w:shd w:val="clear" w:color="auto" w:fill="E7E6E6" w:themeFill="background2"/>
            <w:vAlign w:val="center"/>
          </w:tcPr>
          <w:p w14:paraId="52662CB5" w14:textId="2627C00E" w:rsidR="00347919" w:rsidRPr="00A707B1" w:rsidRDefault="00347919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PLAN </w:t>
            </w:r>
          </w:p>
          <w:p w14:paraId="3606BD27" w14:textId="1DC884FF" w:rsidR="00347919" w:rsidRPr="00A707B1" w:rsidRDefault="00347919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0"/>
                <w:szCs w:val="20"/>
              </w:rPr>
              <w:t>4</w:t>
            </w:r>
          </w:p>
        </w:tc>
        <w:tc>
          <w:tcPr>
            <w:tcW w:w="750" w:type="pct"/>
            <w:shd w:val="clear" w:color="auto" w:fill="E7E6E6" w:themeFill="background2"/>
            <w:vAlign w:val="center"/>
          </w:tcPr>
          <w:p w14:paraId="3012AFD1" w14:textId="0E2ED74F" w:rsidR="00347919" w:rsidRPr="00A707B1" w:rsidRDefault="00347919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PLAN </w:t>
            </w:r>
          </w:p>
          <w:p w14:paraId="1A478274" w14:textId="76E185A8" w:rsidR="00347919" w:rsidRPr="00A707B1" w:rsidRDefault="00347919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0"/>
                <w:szCs w:val="20"/>
              </w:rPr>
              <w:t>5</w:t>
            </w:r>
          </w:p>
        </w:tc>
        <w:tc>
          <w:tcPr>
            <w:tcW w:w="750" w:type="pct"/>
            <w:shd w:val="clear" w:color="auto" w:fill="E7E6E6" w:themeFill="background2"/>
            <w:vAlign w:val="center"/>
          </w:tcPr>
          <w:p w14:paraId="3E1666A6" w14:textId="31DC4D07" w:rsidR="00347919" w:rsidRPr="00A707B1" w:rsidRDefault="00347919" w:rsidP="009E4BEF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PROJEKCIJE 202</w:t>
            </w:r>
            <w:r>
              <w:rPr>
                <w:rFonts w:cstheme="minorHAnsi"/>
                <w:b/>
                <w:color w:val="4472C4" w:themeColor="accent1"/>
                <w:sz w:val="20"/>
                <w:szCs w:val="20"/>
              </w:rPr>
              <w:t>6</w:t>
            </w:r>
          </w:p>
        </w:tc>
        <w:tc>
          <w:tcPr>
            <w:tcW w:w="750" w:type="pct"/>
            <w:shd w:val="clear" w:color="auto" w:fill="E7E6E6" w:themeFill="background2"/>
            <w:vAlign w:val="center"/>
          </w:tcPr>
          <w:p w14:paraId="44646A24" w14:textId="3BEFB1DA" w:rsidR="00347919" w:rsidRPr="00A707B1" w:rsidRDefault="00347919" w:rsidP="009E4BEF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PROJEKCIJE 202</w:t>
            </w:r>
            <w:r>
              <w:rPr>
                <w:rFonts w:cstheme="minorHAnsi"/>
                <w:b/>
                <w:color w:val="4472C4" w:themeColor="accent1"/>
                <w:sz w:val="20"/>
                <w:szCs w:val="20"/>
              </w:rPr>
              <w:t>7</w:t>
            </w:r>
          </w:p>
        </w:tc>
      </w:tr>
      <w:bookmarkEnd w:id="4"/>
      <w:tr w:rsidR="008D2304" w:rsidRPr="00A707B1" w14:paraId="5216E55A" w14:textId="77777777" w:rsidTr="008D2304">
        <w:trPr>
          <w:trHeight w:val="732"/>
          <w:jc w:val="center"/>
        </w:trPr>
        <w:tc>
          <w:tcPr>
            <w:tcW w:w="1249" w:type="pct"/>
            <w:shd w:val="clear" w:color="auto" w:fill="F2F2F2" w:themeFill="background1" w:themeFillShade="F2"/>
            <w:vAlign w:val="center"/>
          </w:tcPr>
          <w:p w14:paraId="119F233A" w14:textId="2A322B07" w:rsidR="00347919" w:rsidRPr="00A707B1" w:rsidRDefault="00347919" w:rsidP="00347919">
            <w:pPr>
              <w:rPr>
                <w:rFonts w:cstheme="minorHAnsi"/>
                <w:b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750" w:type="pct"/>
            <w:shd w:val="clear" w:color="auto" w:fill="F2F2F2" w:themeFill="background1" w:themeFillShade="F2"/>
            <w:vAlign w:val="center"/>
          </w:tcPr>
          <w:p w14:paraId="65E4A050" w14:textId="6983726A" w:rsidR="00347919" w:rsidRPr="0038752F" w:rsidRDefault="008D2304" w:rsidP="0034791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1.611.221,94</w:t>
            </w:r>
          </w:p>
        </w:tc>
        <w:tc>
          <w:tcPr>
            <w:tcW w:w="750" w:type="pct"/>
            <w:shd w:val="clear" w:color="auto" w:fill="F2F2F2" w:themeFill="background1" w:themeFillShade="F2"/>
            <w:vAlign w:val="center"/>
          </w:tcPr>
          <w:p w14:paraId="1E95D338" w14:textId="64484396" w:rsidR="00347919" w:rsidRPr="00133B99" w:rsidRDefault="00347919" w:rsidP="0034791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855D9">
              <w:rPr>
                <w:rFonts w:cstheme="minorHAnsi"/>
                <w:b/>
                <w:sz w:val="20"/>
                <w:szCs w:val="20"/>
              </w:rPr>
              <w:t>3.534.200,00</w:t>
            </w:r>
          </w:p>
        </w:tc>
        <w:tc>
          <w:tcPr>
            <w:tcW w:w="750" w:type="pct"/>
            <w:shd w:val="clear" w:color="auto" w:fill="F2F2F2" w:themeFill="background1" w:themeFillShade="F2"/>
            <w:vAlign w:val="center"/>
          </w:tcPr>
          <w:p w14:paraId="0F6BB151" w14:textId="23F0633C" w:rsidR="00347919" w:rsidRPr="008D2304" w:rsidRDefault="008D2304" w:rsidP="0034791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D2304">
              <w:rPr>
                <w:rFonts w:cstheme="minorHAnsi"/>
                <w:b/>
                <w:sz w:val="20"/>
                <w:szCs w:val="20"/>
              </w:rPr>
              <w:t>3.471.340,00</w:t>
            </w:r>
          </w:p>
        </w:tc>
        <w:tc>
          <w:tcPr>
            <w:tcW w:w="750" w:type="pct"/>
            <w:shd w:val="clear" w:color="auto" w:fill="F2F2F2" w:themeFill="background1" w:themeFillShade="F2"/>
            <w:vAlign w:val="center"/>
          </w:tcPr>
          <w:p w14:paraId="7646AE17" w14:textId="5D62DE08" w:rsidR="00347919" w:rsidRPr="00133B99" w:rsidRDefault="008D2304" w:rsidP="0034791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D2304">
              <w:rPr>
                <w:rFonts w:cstheme="minorHAnsi"/>
                <w:b/>
                <w:sz w:val="20"/>
                <w:szCs w:val="20"/>
              </w:rPr>
              <w:t>2.392.400,00</w:t>
            </w:r>
          </w:p>
        </w:tc>
        <w:tc>
          <w:tcPr>
            <w:tcW w:w="750" w:type="pct"/>
            <w:shd w:val="clear" w:color="auto" w:fill="F2F2F2" w:themeFill="background1" w:themeFillShade="F2"/>
            <w:vAlign w:val="center"/>
          </w:tcPr>
          <w:p w14:paraId="317E3729" w14:textId="2EE23B71" w:rsidR="00347919" w:rsidRPr="00133B99" w:rsidRDefault="008D2304" w:rsidP="0034791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D2304">
              <w:rPr>
                <w:rFonts w:cstheme="minorHAnsi"/>
                <w:b/>
                <w:sz w:val="20"/>
                <w:szCs w:val="20"/>
              </w:rPr>
              <w:t>2.392.400,00</w:t>
            </w:r>
          </w:p>
        </w:tc>
      </w:tr>
      <w:tr w:rsidR="008D2304" w:rsidRPr="00A707B1" w14:paraId="49282180" w14:textId="77777777" w:rsidTr="008D2304">
        <w:trPr>
          <w:trHeight w:val="732"/>
          <w:jc w:val="center"/>
        </w:trPr>
        <w:tc>
          <w:tcPr>
            <w:tcW w:w="1249" w:type="pct"/>
            <w:vAlign w:val="center"/>
          </w:tcPr>
          <w:p w14:paraId="53699625" w14:textId="4E840292" w:rsidR="008D2304" w:rsidRPr="00A707B1" w:rsidRDefault="008D2304" w:rsidP="008D2304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61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750" w:type="pct"/>
            <w:vAlign w:val="center"/>
          </w:tcPr>
          <w:p w14:paraId="50CE08BB" w14:textId="3EE96346" w:rsidR="008D2304" w:rsidRPr="0038752F" w:rsidRDefault="008D2304" w:rsidP="008D230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D2304">
              <w:rPr>
                <w:rFonts w:cstheme="minorHAnsi"/>
                <w:sz w:val="20"/>
                <w:szCs w:val="20"/>
              </w:rPr>
              <w:t>779.477,53</w:t>
            </w:r>
          </w:p>
        </w:tc>
        <w:tc>
          <w:tcPr>
            <w:tcW w:w="750" w:type="pct"/>
            <w:vAlign w:val="center"/>
          </w:tcPr>
          <w:p w14:paraId="25637984" w14:textId="49B740BF" w:rsidR="008D2304" w:rsidRPr="00133B99" w:rsidRDefault="008D2304" w:rsidP="008D230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855D9">
              <w:rPr>
                <w:rFonts w:cstheme="minorHAnsi"/>
                <w:sz w:val="20"/>
                <w:szCs w:val="20"/>
              </w:rPr>
              <w:t>834.000,00</w:t>
            </w:r>
          </w:p>
        </w:tc>
        <w:tc>
          <w:tcPr>
            <w:tcW w:w="750" w:type="pct"/>
            <w:vAlign w:val="center"/>
          </w:tcPr>
          <w:p w14:paraId="0899C520" w14:textId="0D101EA8" w:rsidR="008D2304" w:rsidRPr="008D2304" w:rsidRDefault="008D2304" w:rsidP="008D230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D2304">
              <w:rPr>
                <w:rFonts w:cstheme="minorHAnsi"/>
                <w:b/>
                <w:sz w:val="20"/>
                <w:szCs w:val="20"/>
              </w:rPr>
              <w:t>917.540,00</w:t>
            </w:r>
          </w:p>
        </w:tc>
        <w:tc>
          <w:tcPr>
            <w:tcW w:w="750" w:type="pct"/>
            <w:vAlign w:val="center"/>
          </w:tcPr>
          <w:p w14:paraId="3E38D07E" w14:textId="715EB6E4" w:rsidR="008D2304" w:rsidRPr="00133B99" w:rsidRDefault="008D2304" w:rsidP="008D230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D2304">
              <w:rPr>
                <w:rFonts w:cstheme="minorHAnsi"/>
                <w:sz w:val="20"/>
                <w:szCs w:val="20"/>
              </w:rPr>
              <w:t>800.000,00</w:t>
            </w:r>
          </w:p>
        </w:tc>
        <w:tc>
          <w:tcPr>
            <w:tcW w:w="750" w:type="pct"/>
            <w:vAlign w:val="center"/>
          </w:tcPr>
          <w:p w14:paraId="0E2C00D2" w14:textId="7A8C96F3" w:rsidR="008D2304" w:rsidRPr="00133B99" w:rsidRDefault="008D2304" w:rsidP="008D230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D2304">
              <w:rPr>
                <w:rFonts w:cstheme="minorHAnsi"/>
                <w:sz w:val="20"/>
                <w:szCs w:val="20"/>
              </w:rPr>
              <w:t>800.000,00</w:t>
            </w:r>
          </w:p>
        </w:tc>
      </w:tr>
      <w:tr w:rsidR="008D2304" w:rsidRPr="00A707B1" w14:paraId="5C2E9B46" w14:textId="77777777" w:rsidTr="008D2304">
        <w:trPr>
          <w:trHeight w:val="732"/>
          <w:jc w:val="center"/>
        </w:trPr>
        <w:tc>
          <w:tcPr>
            <w:tcW w:w="1249" w:type="pct"/>
            <w:vAlign w:val="center"/>
          </w:tcPr>
          <w:p w14:paraId="239A0198" w14:textId="6F6F10D5" w:rsidR="00347919" w:rsidRPr="00A707B1" w:rsidRDefault="00347919" w:rsidP="00347919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63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750" w:type="pct"/>
            <w:vAlign w:val="center"/>
          </w:tcPr>
          <w:p w14:paraId="11EECFE7" w14:textId="584E226E" w:rsidR="00347919" w:rsidRPr="0038752F" w:rsidRDefault="008D2304" w:rsidP="0034791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D2304">
              <w:rPr>
                <w:rFonts w:cstheme="minorHAnsi"/>
                <w:sz w:val="20"/>
                <w:szCs w:val="20"/>
              </w:rPr>
              <w:t>709.311,77</w:t>
            </w:r>
          </w:p>
        </w:tc>
        <w:tc>
          <w:tcPr>
            <w:tcW w:w="750" w:type="pct"/>
            <w:vAlign w:val="center"/>
          </w:tcPr>
          <w:p w14:paraId="5F01CAEF" w14:textId="0E460056" w:rsidR="00347919" w:rsidRPr="00133B99" w:rsidRDefault="00347919" w:rsidP="0034791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855D9">
              <w:rPr>
                <w:rFonts w:cstheme="minorHAnsi"/>
                <w:sz w:val="20"/>
                <w:szCs w:val="20"/>
              </w:rPr>
              <w:t>2.456.300,00</w:t>
            </w:r>
          </w:p>
        </w:tc>
        <w:tc>
          <w:tcPr>
            <w:tcW w:w="750" w:type="pct"/>
            <w:vAlign w:val="center"/>
          </w:tcPr>
          <w:p w14:paraId="24DC4AA7" w14:textId="7FE736F3" w:rsidR="00347919" w:rsidRPr="008D2304" w:rsidRDefault="008D2304" w:rsidP="0034791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D2304">
              <w:rPr>
                <w:rFonts w:cstheme="minorHAnsi"/>
                <w:b/>
                <w:sz w:val="20"/>
                <w:szCs w:val="20"/>
              </w:rPr>
              <w:t>2.325.500,00</w:t>
            </w:r>
          </w:p>
        </w:tc>
        <w:tc>
          <w:tcPr>
            <w:tcW w:w="750" w:type="pct"/>
            <w:vAlign w:val="center"/>
          </w:tcPr>
          <w:p w14:paraId="24935A7F" w14:textId="77830F7A" w:rsidR="00347919" w:rsidRPr="00133B99" w:rsidRDefault="008D2304" w:rsidP="0034791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D2304">
              <w:rPr>
                <w:rFonts w:cstheme="minorHAnsi"/>
                <w:sz w:val="20"/>
                <w:szCs w:val="20"/>
              </w:rPr>
              <w:t>1.339.400,00</w:t>
            </w:r>
          </w:p>
        </w:tc>
        <w:tc>
          <w:tcPr>
            <w:tcW w:w="750" w:type="pct"/>
            <w:vAlign w:val="center"/>
          </w:tcPr>
          <w:p w14:paraId="3228A42A" w14:textId="7D37B935" w:rsidR="00347919" w:rsidRPr="00133B99" w:rsidRDefault="008D2304" w:rsidP="0034791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D2304">
              <w:rPr>
                <w:rFonts w:cstheme="minorHAnsi"/>
                <w:sz w:val="20"/>
                <w:szCs w:val="20"/>
              </w:rPr>
              <w:t>1.267.000,00</w:t>
            </w:r>
          </w:p>
        </w:tc>
      </w:tr>
      <w:tr w:rsidR="008D2304" w:rsidRPr="00A707B1" w14:paraId="210020AF" w14:textId="77777777" w:rsidTr="008D2304">
        <w:trPr>
          <w:trHeight w:val="732"/>
          <w:jc w:val="center"/>
        </w:trPr>
        <w:tc>
          <w:tcPr>
            <w:tcW w:w="1249" w:type="pct"/>
            <w:vAlign w:val="center"/>
          </w:tcPr>
          <w:p w14:paraId="0307B93B" w14:textId="2B0FE910" w:rsidR="00347919" w:rsidRPr="00A707B1" w:rsidRDefault="00347919" w:rsidP="00347919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64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750" w:type="pct"/>
            <w:vAlign w:val="center"/>
          </w:tcPr>
          <w:p w14:paraId="585AA932" w14:textId="5C1B39AD" w:rsidR="00347919" w:rsidRPr="0038752F" w:rsidRDefault="008D2304" w:rsidP="0034791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D2304">
              <w:rPr>
                <w:rFonts w:cstheme="minorHAnsi"/>
                <w:sz w:val="20"/>
                <w:szCs w:val="20"/>
              </w:rPr>
              <w:t>21.578,66</w:t>
            </w:r>
          </w:p>
        </w:tc>
        <w:tc>
          <w:tcPr>
            <w:tcW w:w="750" w:type="pct"/>
            <w:vAlign w:val="center"/>
          </w:tcPr>
          <w:p w14:paraId="5AACECF9" w14:textId="25CFDE70" w:rsidR="00347919" w:rsidRPr="00133B99" w:rsidRDefault="00347919" w:rsidP="0034791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855D9">
              <w:rPr>
                <w:rFonts w:cstheme="minorHAnsi"/>
                <w:sz w:val="20"/>
                <w:szCs w:val="20"/>
              </w:rPr>
              <w:t>58.600,00</w:t>
            </w:r>
          </w:p>
        </w:tc>
        <w:tc>
          <w:tcPr>
            <w:tcW w:w="750" w:type="pct"/>
            <w:vAlign w:val="center"/>
          </w:tcPr>
          <w:p w14:paraId="3EA8B064" w14:textId="2925B4F2" w:rsidR="00347919" w:rsidRPr="008D2304" w:rsidRDefault="008D2304" w:rsidP="0034791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D2304">
              <w:rPr>
                <w:rFonts w:cstheme="minorHAnsi"/>
                <w:b/>
                <w:sz w:val="20"/>
                <w:szCs w:val="20"/>
              </w:rPr>
              <w:t>58.600,00</w:t>
            </w:r>
          </w:p>
        </w:tc>
        <w:tc>
          <w:tcPr>
            <w:tcW w:w="750" w:type="pct"/>
            <w:vAlign w:val="center"/>
          </w:tcPr>
          <w:p w14:paraId="57A7171F" w14:textId="2ED31920" w:rsidR="00347919" w:rsidRPr="00133B99" w:rsidRDefault="008D2304" w:rsidP="0034791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D2304">
              <w:rPr>
                <w:rFonts w:cstheme="minorHAnsi"/>
                <w:sz w:val="20"/>
                <w:szCs w:val="20"/>
              </w:rPr>
              <w:t>55.000,00</w:t>
            </w:r>
          </w:p>
        </w:tc>
        <w:tc>
          <w:tcPr>
            <w:tcW w:w="750" w:type="pct"/>
            <w:vAlign w:val="center"/>
          </w:tcPr>
          <w:p w14:paraId="6883BD40" w14:textId="1FD3CB0A" w:rsidR="00347919" w:rsidRPr="00133B99" w:rsidRDefault="008D2304" w:rsidP="0034791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D2304">
              <w:rPr>
                <w:rFonts w:cstheme="minorHAnsi"/>
                <w:sz w:val="20"/>
                <w:szCs w:val="20"/>
              </w:rPr>
              <w:t>64.400,00</w:t>
            </w:r>
          </w:p>
        </w:tc>
      </w:tr>
      <w:tr w:rsidR="008D2304" w:rsidRPr="00A707B1" w14:paraId="73660010" w14:textId="77777777" w:rsidTr="008D2304">
        <w:trPr>
          <w:trHeight w:val="732"/>
          <w:jc w:val="center"/>
        </w:trPr>
        <w:tc>
          <w:tcPr>
            <w:tcW w:w="1249" w:type="pct"/>
            <w:vAlign w:val="center"/>
          </w:tcPr>
          <w:p w14:paraId="1CF2AAA6" w14:textId="6ECD1DB2" w:rsidR="00347919" w:rsidRPr="00A707B1" w:rsidRDefault="00347919" w:rsidP="00347919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A707B1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750" w:type="pct"/>
            <w:vAlign w:val="center"/>
          </w:tcPr>
          <w:p w14:paraId="5C073A70" w14:textId="2AED254C" w:rsidR="00347919" w:rsidRPr="0038752F" w:rsidRDefault="008D2304" w:rsidP="0034791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D2304">
              <w:rPr>
                <w:rFonts w:cstheme="minorHAnsi"/>
                <w:sz w:val="20"/>
                <w:szCs w:val="20"/>
              </w:rPr>
              <w:t>93.380,54</w:t>
            </w:r>
          </w:p>
        </w:tc>
        <w:tc>
          <w:tcPr>
            <w:tcW w:w="750" w:type="pct"/>
            <w:vAlign w:val="center"/>
          </w:tcPr>
          <w:p w14:paraId="610CE692" w14:textId="1E6655C5" w:rsidR="00347919" w:rsidRPr="00133B99" w:rsidRDefault="00347919" w:rsidP="0034791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855D9">
              <w:rPr>
                <w:rFonts w:cstheme="minorHAnsi"/>
                <w:sz w:val="20"/>
                <w:szCs w:val="20"/>
              </w:rPr>
              <w:t>177.300,00</w:t>
            </w:r>
          </w:p>
        </w:tc>
        <w:tc>
          <w:tcPr>
            <w:tcW w:w="750" w:type="pct"/>
            <w:vAlign w:val="center"/>
          </w:tcPr>
          <w:p w14:paraId="46C047E5" w14:textId="35BFB877" w:rsidR="00347919" w:rsidRPr="008D2304" w:rsidRDefault="008D2304" w:rsidP="0034791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D2304">
              <w:rPr>
                <w:rFonts w:cstheme="minorHAnsi"/>
                <w:b/>
                <w:sz w:val="20"/>
                <w:szCs w:val="20"/>
              </w:rPr>
              <w:t>161.700,00</w:t>
            </w:r>
          </w:p>
        </w:tc>
        <w:tc>
          <w:tcPr>
            <w:tcW w:w="750" w:type="pct"/>
            <w:vAlign w:val="center"/>
          </w:tcPr>
          <w:p w14:paraId="6251F385" w14:textId="6E95F3A2" w:rsidR="00347919" w:rsidRPr="00133B99" w:rsidRDefault="008D2304" w:rsidP="0034791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D2304">
              <w:rPr>
                <w:rFonts w:cstheme="minorHAnsi"/>
                <w:sz w:val="20"/>
                <w:szCs w:val="20"/>
              </w:rPr>
              <w:t>180.000,00</w:t>
            </w:r>
          </w:p>
        </w:tc>
        <w:tc>
          <w:tcPr>
            <w:tcW w:w="750" w:type="pct"/>
            <w:vAlign w:val="center"/>
          </w:tcPr>
          <w:p w14:paraId="5992E4F2" w14:textId="2B2815BC" w:rsidR="00347919" w:rsidRPr="00133B99" w:rsidRDefault="008D2304" w:rsidP="0034791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D2304">
              <w:rPr>
                <w:rFonts w:cstheme="minorHAnsi"/>
                <w:sz w:val="20"/>
                <w:szCs w:val="20"/>
              </w:rPr>
              <w:t>180.000,00</w:t>
            </w:r>
          </w:p>
        </w:tc>
      </w:tr>
      <w:tr w:rsidR="008D2304" w:rsidRPr="00A707B1" w14:paraId="12CCBFDE" w14:textId="77777777" w:rsidTr="008D2304">
        <w:trPr>
          <w:trHeight w:val="732"/>
          <w:jc w:val="center"/>
        </w:trPr>
        <w:tc>
          <w:tcPr>
            <w:tcW w:w="1249" w:type="pct"/>
            <w:vAlign w:val="center"/>
          </w:tcPr>
          <w:p w14:paraId="0595B6C1" w14:textId="43A5A4F8" w:rsidR="00347919" w:rsidRPr="00A707B1" w:rsidRDefault="00347919" w:rsidP="00347919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91011C">
              <w:rPr>
                <w:rFonts w:cstheme="minorHAnsi"/>
                <w:bCs/>
                <w:sz w:val="20"/>
                <w:szCs w:val="20"/>
              </w:rPr>
              <w:t>Prih</w:t>
            </w:r>
            <w:r>
              <w:rPr>
                <w:rFonts w:cstheme="minorHAnsi"/>
                <w:bCs/>
                <w:sz w:val="20"/>
                <w:szCs w:val="20"/>
              </w:rPr>
              <w:t xml:space="preserve">odi </w:t>
            </w:r>
            <w:r w:rsidRPr="0091011C">
              <w:rPr>
                <w:rFonts w:cstheme="minorHAnsi"/>
                <w:bCs/>
                <w:sz w:val="20"/>
                <w:szCs w:val="20"/>
              </w:rPr>
              <w:t>od prodaje proizvoda,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91011C">
              <w:rPr>
                <w:rFonts w:cstheme="minorHAnsi"/>
                <w:bCs/>
                <w:sz w:val="20"/>
                <w:szCs w:val="20"/>
              </w:rPr>
              <w:t>robe i pruženih uslu</w:t>
            </w:r>
            <w:r>
              <w:rPr>
                <w:rFonts w:cstheme="minorHAnsi"/>
                <w:bCs/>
                <w:sz w:val="20"/>
                <w:szCs w:val="20"/>
              </w:rPr>
              <w:t>ga</w:t>
            </w:r>
          </w:p>
        </w:tc>
        <w:tc>
          <w:tcPr>
            <w:tcW w:w="750" w:type="pct"/>
            <w:vAlign w:val="center"/>
          </w:tcPr>
          <w:p w14:paraId="3B5DAEF6" w14:textId="4BFA5507" w:rsidR="00347919" w:rsidRPr="0038752F" w:rsidRDefault="008D2304" w:rsidP="0034791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D2304">
              <w:rPr>
                <w:rFonts w:cstheme="minorHAnsi"/>
                <w:sz w:val="20"/>
                <w:szCs w:val="20"/>
              </w:rPr>
              <w:t>7.366,80</w:t>
            </w:r>
          </w:p>
        </w:tc>
        <w:tc>
          <w:tcPr>
            <w:tcW w:w="750" w:type="pct"/>
            <w:vAlign w:val="center"/>
          </w:tcPr>
          <w:p w14:paraId="2CD5FEAC" w14:textId="14148840" w:rsidR="00347919" w:rsidRPr="00133B99" w:rsidRDefault="00347919" w:rsidP="0034791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855D9">
              <w:rPr>
                <w:rFonts w:cstheme="minorHAnsi"/>
                <w:sz w:val="20"/>
                <w:szCs w:val="20"/>
              </w:rPr>
              <w:t>8.000,00</w:t>
            </w:r>
          </w:p>
        </w:tc>
        <w:tc>
          <w:tcPr>
            <w:tcW w:w="750" w:type="pct"/>
            <w:vAlign w:val="center"/>
          </w:tcPr>
          <w:p w14:paraId="5B3BF639" w14:textId="1F9EA888" w:rsidR="00347919" w:rsidRPr="008D2304" w:rsidRDefault="008D2304" w:rsidP="0034791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D2304">
              <w:rPr>
                <w:rFonts w:cstheme="minorHAnsi"/>
                <w:b/>
                <w:sz w:val="20"/>
                <w:szCs w:val="20"/>
              </w:rPr>
              <w:t>8.000,00</w:t>
            </w:r>
          </w:p>
        </w:tc>
        <w:tc>
          <w:tcPr>
            <w:tcW w:w="750" w:type="pct"/>
            <w:vAlign w:val="center"/>
          </w:tcPr>
          <w:p w14:paraId="434B7C52" w14:textId="79FA676D" w:rsidR="00347919" w:rsidRPr="00133B99" w:rsidRDefault="008D2304" w:rsidP="00347919">
            <w:pPr>
              <w:tabs>
                <w:tab w:val="left" w:pos="1164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D2304">
              <w:rPr>
                <w:rFonts w:cstheme="minorHAnsi"/>
                <w:sz w:val="20"/>
                <w:szCs w:val="20"/>
              </w:rPr>
              <w:t>18.000,00</w:t>
            </w:r>
          </w:p>
        </w:tc>
        <w:tc>
          <w:tcPr>
            <w:tcW w:w="750" w:type="pct"/>
            <w:vAlign w:val="center"/>
          </w:tcPr>
          <w:p w14:paraId="2661D8F4" w14:textId="39005891" w:rsidR="00347919" w:rsidRPr="00133B99" w:rsidRDefault="008D2304" w:rsidP="0034791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D2304">
              <w:rPr>
                <w:rFonts w:cstheme="minorHAnsi"/>
                <w:sz w:val="20"/>
                <w:szCs w:val="20"/>
              </w:rPr>
              <w:t>18.000,00</w:t>
            </w:r>
          </w:p>
        </w:tc>
      </w:tr>
      <w:tr w:rsidR="008D2304" w:rsidRPr="00A707B1" w14:paraId="79B198F8" w14:textId="77777777" w:rsidTr="008D2304">
        <w:trPr>
          <w:trHeight w:val="732"/>
          <w:jc w:val="center"/>
        </w:trPr>
        <w:tc>
          <w:tcPr>
            <w:tcW w:w="1249" w:type="pct"/>
            <w:vAlign w:val="center"/>
          </w:tcPr>
          <w:p w14:paraId="2E368A44" w14:textId="4E6C8B2B" w:rsidR="008D2304" w:rsidRDefault="008D2304" w:rsidP="0034791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68 </w:t>
            </w:r>
            <w:r w:rsidRPr="008D2304">
              <w:rPr>
                <w:rFonts w:cstheme="minorHAnsi"/>
                <w:bCs/>
                <w:sz w:val="20"/>
                <w:szCs w:val="20"/>
              </w:rPr>
              <w:t>Kazne, upravna mjera i ostali prihodi</w:t>
            </w:r>
          </w:p>
        </w:tc>
        <w:tc>
          <w:tcPr>
            <w:tcW w:w="750" w:type="pct"/>
            <w:vAlign w:val="center"/>
          </w:tcPr>
          <w:p w14:paraId="7D6327AB" w14:textId="0E681F68" w:rsidR="008D2304" w:rsidRPr="008D2304" w:rsidRDefault="008D2304" w:rsidP="0034791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D2304">
              <w:rPr>
                <w:rFonts w:cstheme="minorHAnsi"/>
                <w:sz w:val="20"/>
                <w:szCs w:val="20"/>
              </w:rPr>
              <w:t>106,64</w:t>
            </w:r>
          </w:p>
        </w:tc>
        <w:tc>
          <w:tcPr>
            <w:tcW w:w="750" w:type="pct"/>
            <w:vAlign w:val="center"/>
          </w:tcPr>
          <w:p w14:paraId="5FF5CA93" w14:textId="49AA2620" w:rsidR="008D2304" w:rsidRPr="00B855D9" w:rsidRDefault="008D2304" w:rsidP="0034791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50" w:type="pct"/>
            <w:vAlign w:val="center"/>
          </w:tcPr>
          <w:p w14:paraId="73694231" w14:textId="1D466F45" w:rsidR="008D2304" w:rsidRPr="008D2304" w:rsidRDefault="008D2304" w:rsidP="0034791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D2304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50" w:type="pct"/>
            <w:vAlign w:val="center"/>
          </w:tcPr>
          <w:p w14:paraId="281D3502" w14:textId="65DC56F5" w:rsidR="008D2304" w:rsidRPr="008D2304" w:rsidRDefault="008D2304" w:rsidP="008D2304">
            <w:pPr>
              <w:tabs>
                <w:tab w:val="left" w:pos="1164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D2304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50" w:type="pct"/>
            <w:vAlign w:val="center"/>
          </w:tcPr>
          <w:p w14:paraId="03875417" w14:textId="1E88E521" w:rsidR="008D2304" w:rsidRPr="008D2304" w:rsidRDefault="008D2304" w:rsidP="0034791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D2304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8D2304" w:rsidRPr="00A707B1" w14:paraId="7EEAD22A" w14:textId="77777777" w:rsidTr="008D2304">
        <w:trPr>
          <w:trHeight w:val="732"/>
          <w:jc w:val="center"/>
        </w:trPr>
        <w:tc>
          <w:tcPr>
            <w:tcW w:w="1249" w:type="pct"/>
            <w:shd w:val="clear" w:color="auto" w:fill="F2F2F2" w:themeFill="background1" w:themeFillShade="F2"/>
            <w:vAlign w:val="center"/>
          </w:tcPr>
          <w:p w14:paraId="58375EFB" w14:textId="4C36ECF2" w:rsidR="008D2304" w:rsidRPr="00A707B1" w:rsidRDefault="008D2304" w:rsidP="008D2304">
            <w:pPr>
              <w:rPr>
                <w:rFonts w:cstheme="minorHAnsi"/>
                <w:b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750" w:type="pct"/>
            <w:shd w:val="clear" w:color="auto" w:fill="F2F2F2" w:themeFill="background1" w:themeFillShade="F2"/>
            <w:vAlign w:val="center"/>
          </w:tcPr>
          <w:p w14:paraId="7509FF28" w14:textId="35E867DD" w:rsidR="008D2304" w:rsidRPr="0038752F" w:rsidRDefault="008D2304" w:rsidP="008D230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48.000,00</w:t>
            </w:r>
          </w:p>
        </w:tc>
        <w:tc>
          <w:tcPr>
            <w:tcW w:w="750" w:type="pct"/>
            <w:shd w:val="clear" w:color="auto" w:fill="F2F2F2" w:themeFill="background1" w:themeFillShade="F2"/>
            <w:vAlign w:val="center"/>
          </w:tcPr>
          <w:p w14:paraId="61D9E475" w14:textId="24A7C80C" w:rsidR="008D2304" w:rsidRPr="00133B99" w:rsidRDefault="008D2304" w:rsidP="008D230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855D9">
              <w:rPr>
                <w:rFonts w:cstheme="minorHAnsi"/>
                <w:b/>
                <w:sz w:val="20"/>
                <w:szCs w:val="20"/>
              </w:rPr>
              <w:t>53.000,00</w:t>
            </w:r>
          </w:p>
        </w:tc>
        <w:tc>
          <w:tcPr>
            <w:tcW w:w="750" w:type="pct"/>
            <w:shd w:val="clear" w:color="auto" w:fill="F2F2F2" w:themeFill="background1" w:themeFillShade="F2"/>
            <w:vAlign w:val="center"/>
          </w:tcPr>
          <w:p w14:paraId="3FC94267" w14:textId="50C231C3" w:rsidR="008D2304" w:rsidRPr="008D2304" w:rsidRDefault="008D2304" w:rsidP="008D230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D2304">
              <w:rPr>
                <w:rFonts w:cstheme="minorHAnsi"/>
                <w:b/>
                <w:sz w:val="20"/>
                <w:szCs w:val="20"/>
              </w:rPr>
              <w:t>7.000,00</w:t>
            </w:r>
          </w:p>
        </w:tc>
        <w:tc>
          <w:tcPr>
            <w:tcW w:w="750" w:type="pct"/>
            <w:shd w:val="clear" w:color="auto" w:fill="F2F2F2" w:themeFill="background1" w:themeFillShade="F2"/>
            <w:vAlign w:val="center"/>
          </w:tcPr>
          <w:p w14:paraId="27054DE6" w14:textId="44FBF914" w:rsidR="008D2304" w:rsidRPr="008D2304" w:rsidRDefault="008D2304" w:rsidP="008D230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D2304">
              <w:rPr>
                <w:rFonts w:cstheme="minorHAnsi"/>
                <w:b/>
                <w:bCs/>
                <w:sz w:val="20"/>
                <w:szCs w:val="20"/>
              </w:rPr>
              <w:t>17.000,00</w:t>
            </w:r>
          </w:p>
        </w:tc>
        <w:tc>
          <w:tcPr>
            <w:tcW w:w="750" w:type="pct"/>
            <w:shd w:val="clear" w:color="auto" w:fill="F2F2F2" w:themeFill="background1" w:themeFillShade="F2"/>
            <w:vAlign w:val="center"/>
          </w:tcPr>
          <w:p w14:paraId="118A3A4A" w14:textId="118F5C0B" w:rsidR="008D2304" w:rsidRPr="008D2304" w:rsidRDefault="008D2304" w:rsidP="008D230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D2304">
              <w:rPr>
                <w:rFonts w:cstheme="minorHAnsi"/>
                <w:b/>
                <w:bCs/>
                <w:sz w:val="20"/>
                <w:szCs w:val="20"/>
              </w:rPr>
              <w:t>17.000,00</w:t>
            </w:r>
          </w:p>
        </w:tc>
      </w:tr>
      <w:tr w:rsidR="008D2304" w:rsidRPr="00A707B1" w14:paraId="6B4DB10E" w14:textId="77777777" w:rsidTr="008D2304">
        <w:trPr>
          <w:trHeight w:val="732"/>
          <w:jc w:val="center"/>
        </w:trPr>
        <w:tc>
          <w:tcPr>
            <w:tcW w:w="1249" w:type="pct"/>
            <w:vAlign w:val="center"/>
          </w:tcPr>
          <w:p w14:paraId="5BFFAE13" w14:textId="49555E19" w:rsidR="008D2304" w:rsidRPr="00A707B1" w:rsidRDefault="008D2304" w:rsidP="008D2304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71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Prihodi od prodaje </w:t>
            </w:r>
            <w:proofErr w:type="spellStart"/>
            <w:r w:rsidRPr="00A707B1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A707B1">
              <w:rPr>
                <w:rFonts w:cstheme="minorHAnsi"/>
                <w:bCs/>
                <w:sz w:val="20"/>
                <w:szCs w:val="20"/>
              </w:rPr>
              <w:t xml:space="preserve"> dugotrajne imovine</w:t>
            </w:r>
          </w:p>
        </w:tc>
        <w:tc>
          <w:tcPr>
            <w:tcW w:w="750" w:type="pct"/>
            <w:vAlign w:val="center"/>
          </w:tcPr>
          <w:p w14:paraId="47FF7091" w14:textId="4A687F0D" w:rsidR="008D2304" w:rsidRPr="0038752F" w:rsidRDefault="008D2304" w:rsidP="008D230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50" w:type="pct"/>
            <w:vAlign w:val="center"/>
          </w:tcPr>
          <w:p w14:paraId="492B10B2" w14:textId="7846E507" w:rsidR="008D2304" w:rsidRPr="00133B99" w:rsidRDefault="008D2304" w:rsidP="008D230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855D9">
              <w:rPr>
                <w:rFonts w:cstheme="minorHAnsi"/>
                <w:sz w:val="20"/>
                <w:szCs w:val="20"/>
              </w:rPr>
              <w:t>52.000,00</w:t>
            </w:r>
          </w:p>
        </w:tc>
        <w:tc>
          <w:tcPr>
            <w:tcW w:w="750" w:type="pct"/>
            <w:vAlign w:val="center"/>
          </w:tcPr>
          <w:p w14:paraId="1947471D" w14:textId="2EA91CD0" w:rsidR="008D2304" w:rsidRPr="008D2304" w:rsidRDefault="008D2304" w:rsidP="008D230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D2304">
              <w:rPr>
                <w:rFonts w:cstheme="minorHAnsi"/>
                <w:b/>
                <w:sz w:val="20"/>
                <w:szCs w:val="20"/>
              </w:rPr>
              <w:t>4.000,00</w:t>
            </w:r>
          </w:p>
        </w:tc>
        <w:tc>
          <w:tcPr>
            <w:tcW w:w="750" w:type="pct"/>
            <w:vAlign w:val="center"/>
          </w:tcPr>
          <w:p w14:paraId="5E7FF548" w14:textId="1ED4C35F" w:rsidR="008D2304" w:rsidRPr="008D2304" w:rsidRDefault="008D2304" w:rsidP="008D230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D2304">
              <w:rPr>
                <w:rFonts w:cstheme="minorHAnsi"/>
                <w:sz w:val="20"/>
                <w:szCs w:val="20"/>
              </w:rPr>
              <w:t>7.000,00</w:t>
            </w:r>
          </w:p>
        </w:tc>
        <w:tc>
          <w:tcPr>
            <w:tcW w:w="750" w:type="pct"/>
            <w:vAlign w:val="center"/>
          </w:tcPr>
          <w:p w14:paraId="6DF1AB83" w14:textId="3262757D" w:rsidR="008D2304" w:rsidRPr="008D2304" w:rsidRDefault="008D2304" w:rsidP="008D230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D2304">
              <w:rPr>
                <w:rFonts w:cstheme="minorHAnsi"/>
                <w:sz w:val="20"/>
                <w:szCs w:val="20"/>
              </w:rPr>
              <w:t>7.000,00</w:t>
            </w:r>
          </w:p>
        </w:tc>
      </w:tr>
      <w:tr w:rsidR="008D2304" w:rsidRPr="00A707B1" w14:paraId="138D4A97" w14:textId="77777777" w:rsidTr="008D2304">
        <w:trPr>
          <w:trHeight w:val="732"/>
          <w:jc w:val="center"/>
        </w:trPr>
        <w:tc>
          <w:tcPr>
            <w:tcW w:w="1249" w:type="pct"/>
            <w:vAlign w:val="center"/>
          </w:tcPr>
          <w:p w14:paraId="2DA80000" w14:textId="298B5B94" w:rsidR="008D2304" w:rsidRPr="00A707B1" w:rsidRDefault="008D2304" w:rsidP="008D2304">
            <w:pPr>
              <w:rPr>
                <w:rFonts w:cstheme="minorHAnsi"/>
                <w:b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72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Prihodi od prodaje proizvedene dugotrajne imovine</w:t>
            </w:r>
          </w:p>
        </w:tc>
        <w:tc>
          <w:tcPr>
            <w:tcW w:w="750" w:type="pct"/>
            <w:vAlign w:val="center"/>
          </w:tcPr>
          <w:p w14:paraId="457CF269" w14:textId="74F4E8B6" w:rsidR="008D2304" w:rsidRPr="0038752F" w:rsidRDefault="008D2304" w:rsidP="008D230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D2304">
              <w:rPr>
                <w:rFonts w:cstheme="minorHAnsi"/>
                <w:sz w:val="20"/>
                <w:szCs w:val="20"/>
              </w:rPr>
              <w:t>48.000,00</w:t>
            </w:r>
          </w:p>
        </w:tc>
        <w:tc>
          <w:tcPr>
            <w:tcW w:w="750" w:type="pct"/>
            <w:vAlign w:val="center"/>
          </w:tcPr>
          <w:p w14:paraId="03F9A4CC" w14:textId="248D73BE" w:rsidR="008D2304" w:rsidRPr="00133B99" w:rsidRDefault="008D2304" w:rsidP="008D230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855D9">
              <w:rPr>
                <w:rFonts w:cstheme="minorHAnsi"/>
                <w:sz w:val="20"/>
                <w:szCs w:val="20"/>
              </w:rPr>
              <w:t>1.000,00</w:t>
            </w:r>
          </w:p>
        </w:tc>
        <w:tc>
          <w:tcPr>
            <w:tcW w:w="750" w:type="pct"/>
            <w:vAlign w:val="center"/>
          </w:tcPr>
          <w:p w14:paraId="7C1DE572" w14:textId="21F98816" w:rsidR="008D2304" w:rsidRPr="008D2304" w:rsidRDefault="008D2304" w:rsidP="008D230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D2304">
              <w:rPr>
                <w:rFonts w:cstheme="minorHAnsi"/>
                <w:b/>
                <w:sz w:val="20"/>
                <w:szCs w:val="20"/>
              </w:rPr>
              <w:t>3.000,00</w:t>
            </w:r>
          </w:p>
        </w:tc>
        <w:tc>
          <w:tcPr>
            <w:tcW w:w="750" w:type="pct"/>
            <w:vAlign w:val="center"/>
          </w:tcPr>
          <w:p w14:paraId="21F8505C" w14:textId="4D15AA07" w:rsidR="008D2304" w:rsidRPr="00133B99" w:rsidRDefault="008D2304" w:rsidP="008D230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D2304">
              <w:rPr>
                <w:rFonts w:cstheme="minorHAnsi"/>
                <w:sz w:val="20"/>
                <w:szCs w:val="20"/>
              </w:rPr>
              <w:t>10.000,00</w:t>
            </w:r>
          </w:p>
        </w:tc>
        <w:tc>
          <w:tcPr>
            <w:tcW w:w="750" w:type="pct"/>
            <w:vAlign w:val="center"/>
          </w:tcPr>
          <w:p w14:paraId="4E2F9C55" w14:textId="3612765C" w:rsidR="008D2304" w:rsidRPr="00133B99" w:rsidRDefault="008D2304" w:rsidP="008D230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D2304">
              <w:rPr>
                <w:rFonts w:cstheme="minorHAnsi"/>
                <w:sz w:val="20"/>
                <w:szCs w:val="20"/>
              </w:rPr>
              <w:t>10.000,00</w:t>
            </w:r>
          </w:p>
        </w:tc>
      </w:tr>
      <w:tr w:rsidR="008D2304" w:rsidRPr="00A707B1" w14:paraId="49F762CE" w14:textId="77777777" w:rsidTr="008D2304">
        <w:trPr>
          <w:trHeight w:val="732"/>
          <w:jc w:val="center"/>
        </w:trPr>
        <w:tc>
          <w:tcPr>
            <w:tcW w:w="1249" w:type="pct"/>
            <w:vAlign w:val="center"/>
          </w:tcPr>
          <w:p w14:paraId="21501FC2" w14:textId="2A115F6A" w:rsidR="008D2304" w:rsidRPr="00A707B1" w:rsidRDefault="008D2304" w:rsidP="008D2304">
            <w:pPr>
              <w:rPr>
                <w:rFonts w:cstheme="minorHAnsi"/>
                <w:b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750" w:type="pct"/>
            <w:vAlign w:val="center"/>
          </w:tcPr>
          <w:p w14:paraId="0E401AAE" w14:textId="03710549" w:rsidR="008D2304" w:rsidRDefault="008D2304" w:rsidP="008D230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D2304">
              <w:rPr>
                <w:rFonts w:cstheme="minorHAnsi"/>
                <w:b/>
                <w:bCs/>
                <w:sz w:val="20"/>
                <w:szCs w:val="20"/>
              </w:rPr>
              <w:t>1.889,99</w:t>
            </w:r>
          </w:p>
        </w:tc>
        <w:tc>
          <w:tcPr>
            <w:tcW w:w="750" w:type="pct"/>
            <w:vAlign w:val="center"/>
          </w:tcPr>
          <w:p w14:paraId="305A13B7" w14:textId="061A0A14" w:rsidR="008D2304" w:rsidRPr="00133B99" w:rsidRDefault="008D2304" w:rsidP="008D230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855D9">
              <w:rPr>
                <w:rFonts w:cstheme="minorHAnsi"/>
                <w:b/>
                <w:bCs/>
                <w:sz w:val="20"/>
                <w:szCs w:val="20"/>
              </w:rPr>
              <w:t>10.000,00</w:t>
            </w:r>
          </w:p>
        </w:tc>
        <w:tc>
          <w:tcPr>
            <w:tcW w:w="750" w:type="pct"/>
            <w:vAlign w:val="center"/>
          </w:tcPr>
          <w:p w14:paraId="58E9DDA5" w14:textId="74B4FD0E" w:rsidR="008D2304" w:rsidRPr="008D2304" w:rsidRDefault="008D2304" w:rsidP="008D230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D2304">
              <w:rPr>
                <w:rFonts w:cstheme="minorHAnsi"/>
                <w:b/>
                <w:sz w:val="20"/>
                <w:szCs w:val="20"/>
              </w:rPr>
              <w:t>250.000,00</w:t>
            </w:r>
          </w:p>
        </w:tc>
        <w:tc>
          <w:tcPr>
            <w:tcW w:w="750" w:type="pct"/>
            <w:vAlign w:val="center"/>
          </w:tcPr>
          <w:p w14:paraId="1EE8EB3E" w14:textId="50D42FA3" w:rsidR="008D2304" w:rsidRPr="00133B99" w:rsidRDefault="008D2304" w:rsidP="008D230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50" w:type="pct"/>
            <w:vAlign w:val="center"/>
          </w:tcPr>
          <w:p w14:paraId="68957D5E" w14:textId="4FB1235E" w:rsidR="008D2304" w:rsidRPr="00133B99" w:rsidRDefault="008D2304" w:rsidP="008D230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</w:tr>
      <w:tr w:rsidR="008D2304" w:rsidRPr="00A707B1" w14:paraId="437A987E" w14:textId="77777777" w:rsidTr="008D2304">
        <w:trPr>
          <w:trHeight w:val="732"/>
          <w:jc w:val="center"/>
        </w:trPr>
        <w:tc>
          <w:tcPr>
            <w:tcW w:w="1249" w:type="pct"/>
            <w:vAlign w:val="center"/>
          </w:tcPr>
          <w:p w14:paraId="66A8623F" w14:textId="1C136D46" w:rsidR="008D2304" w:rsidRPr="00A707B1" w:rsidRDefault="008D2304" w:rsidP="008D2304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84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Primici od zaduživanja</w:t>
            </w:r>
          </w:p>
        </w:tc>
        <w:tc>
          <w:tcPr>
            <w:tcW w:w="750" w:type="pct"/>
            <w:vAlign w:val="center"/>
          </w:tcPr>
          <w:p w14:paraId="2352A7AC" w14:textId="7BD8DCB9" w:rsidR="008D2304" w:rsidRDefault="008D2304" w:rsidP="008D230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D2304">
              <w:rPr>
                <w:rFonts w:cstheme="minorHAnsi"/>
                <w:sz w:val="20"/>
                <w:szCs w:val="20"/>
              </w:rPr>
              <w:t>1.889,99</w:t>
            </w:r>
          </w:p>
        </w:tc>
        <w:tc>
          <w:tcPr>
            <w:tcW w:w="750" w:type="pct"/>
            <w:vAlign w:val="center"/>
          </w:tcPr>
          <w:p w14:paraId="15D0409F" w14:textId="3D117AB9" w:rsidR="008D2304" w:rsidRPr="00133B99" w:rsidRDefault="008D2304" w:rsidP="008D230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855D9">
              <w:rPr>
                <w:rFonts w:cstheme="minorHAnsi"/>
                <w:sz w:val="20"/>
                <w:szCs w:val="20"/>
              </w:rPr>
              <w:t>10.000,00</w:t>
            </w:r>
          </w:p>
        </w:tc>
        <w:tc>
          <w:tcPr>
            <w:tcW w:w="750" w:type="pct"/>
            <w:vAlign w:val="center"/>
          </w:tcPr>
          <w:p w14:paraId="5595CFA3" w14:textId="7EBE30F8" w:rsidR="008D2304" w:rsidRPr="008D2304" w:rsidRDefault="008D2304" w:rsidP="008D230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D2304">
              <w:rPr>
                <w:rFonts w:cstheme="minorHAnsi"/>
                <w:b/>
                <w:sz w:val="20"/>
                <w:szCs w:val="20"/>
              </w:rPr>
              <w:t>250.000,00</w:t>
            </w:r>
          </w:p>
        </w:tc>
        <w:tc>
          <w:tcPr>
            <w:tcW w:w="750" w:type="pct"/>
            <w:vAlign w:val="center"/>
          </w:tcPr>
          <w:p w14:paraId="6F4B8344" w14:textId="61698E15" w:rsidR="008D2304" w:rsidRPr="008D2304" w:rsidRDefault="008D2304" w:rsidP="008D230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D2304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50" w:type="pct"/>
            <w:vAlign w:val="center"/>
          </w:tcPr>
          <w:p w14:paraId="3EF7CCDA" w14:textId="297C9C5D" w:rsidR="008D2304" w:rsidRPr="008D2304" w:rsidRDefault="008D2304" w:rsidP="008D230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D2304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8D2304" w:rsidRPr="00A707B1" w14:paraId="7B5A9542" w14:textId="77777777" w:rsidTr="008D2304">
        <w:trPr>
          <w:trHeight w:val="732"/>
          <w:jc w:val="center"/>
        </w:trPr>
        <w:tc>
          <w:tcPr>
            <w:tcW w:w="1249" w:type="pct"/>
            <w:vAlign w:val="center"/>
          </w:tcPr>
          <w:p w14:paraId="227DF9C4" w14:textId="39D242BA" w:rsidR="008D2304" w:rsidRPr="00A707B1" w:rsidRDefault="008D2304" w:rsidP="008D2304">
            <w:pPr>
              <w:rPr>
                <w:rFonts w:cstheme="minorHAnsi"/>
                <w:b/>
                <w:sz w:val="20"/>
                <w:szCs w:val="20"/>
              </w:rPr>
            </w:pPr>
            <w:r w:rsidRPr="008D2304">
              <w:rPr>
                <w:rFonts w:cstheme="minorHAnsi"/>
                <w:b/>
                <w:sz w:val="20"/>
                <w:szCs w:val="20"/>
              </w:rPr>
              <w:t>Prijenos viška/manjka iz prethodnih godina</w:t>
            </w:r>
          </w:p>
        </w:tc>
        <w:tc>
          <w:tcPr>
            <w:tcW w:w="750" w:type="pct"/>
            <w:vAlign w:val="center"/>
          </w:tcPr>
          <w:p w14:paraId="0A7C8A15" w14:textId="669A65A3" w:rsidR="008D2304" w:rsidRDefault="008D2304" w:rsidP="008D230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D2304">
              <w:rPr>
                <w:rFonts w:cstheme="minorHAnsi"/>
                <w:b/>
                <w:sz w:val="20"/>
                <w:szCs w:val="20"/>
              </w:rPr>
              <w:t>20.406,61</w:t>
            </w:r>
          </w:p>
        </w:tc>
        <w:tc>
          <w:tcPr>
            <w:tcW w:w="750" w:type="pct"/>
            <w:vAlign w:val="center"/>
          </w:tcPr>
          <w:p w14:paraId="03A5BB25" w14:textId="5E493074" w:rsidR="008D2304" w:rsidRPr="00133B99" w:rsidRDefault="008D2304" w:rsidP="008D230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855D9">
              <w:rPr>
                <w:rFonts w:cstheme="minorHAnsi"/>
                <w:b/>
                <w:sz w:val="20"/>
                <w:szCs w:val="20"/>
              </w:rPr>
              <w:t>353.500,00</w:t>
            </w:r>
          </w:p>
        </w:tc>
        <w:tc>
          <w:tcPr>
            <w:tcW w:w="750" w:type="pct"/>
            <w:vAlign w:val="center"/>
          </w:tcPr>
          <w:p w14:paraId="55E38ECC" w14:textId="3BC2EFF2" w:rsidR="008D2304" w:rsidRPr="008D2304" w:rsidRDefault="008D2304" w:rsidP="008D230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D2304">
              <w:rPr>
                <w:rFonts w:cstheme="minorHAnsi"/>
                <w:b/>
                <w:sz w:val="20"/>
                <w:szCs w:val="20"/>
              </w:rPr>
              <w:t>340.000,00</w:t>
            </w:r>
          </w:p>
        </w:tc>
        <w:tc>
          <w:tcPr>
            <w:tcW w:w="750" w:type="pct"/>
            <w:vAlign w:val="center"/>
          </w:tcPr>
          <w:p w14:paraId="15EA039A" w14:textId="419A9D7E" w:rsidR="008D2304" w:rsidRPr="00133B99" w:rsidRDefault="008D2304" w:rsidP="008D230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50" w:type="pct"/>
            <w:vAlign w:val="center"/>
          </w:tcPr>
          <w:p w14:paraId="4D98D61A" w14:textId="2BB0DD9A" w:rsidR="008D2304" w:rsidRPr="00133B99" w:rsidRDefault="008D2304" w:rsidP="008D230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8D2304" w:rsidRPr="00A707B1" w14:paraId="3F4690DE" w14:textId="77777777" w:rsidTr="008D2304">
        <w:trPr>
          <w:trHeight w:val="732"/>
          <w:jc w:val="center"/>
        </w:trPr>
        <w:tc>
          <w:tcPr>
            <w:tcW w:w="1249" w:type="pct"/>
            <w:vAlign w:val="center"/>
          </w:tcPr>
          <w:p w14:paraId="110925EE" w14:textId="13B29282" w:rsidR="008D2304" w:rsidRPr="00A707B1" w:rsidRDefault="008D2304" w:rsidP="008D2304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V</w:t>
            </w:r>
            <w:r w:rsidRPr="008D2304">
              <w:rPr>
                <w:rFonts w:cstheme="minorHAnsi"/>
                <w:bCs/>
                <w:sz w:val="20"/>
                <w:szCs w:val="20"/>
              </w:rPr>
              <w:t>iška/manjka iz prethodnih godina</w:t>
            </w:r>
          </w:p>
        </w:tc>
        <w:tc>
          <w:tcPr>
            <w:tcW w:w="750" w:type="pct"/>
            <w:vAlign w:val="center"/>
          </w:tcPr>
          <w:p w14:paraId="6F2B9B89" w14:textId="5BA2B4C1" w:rsidR="008D2304" w:rsidRDefault="008D2304" w:rsidP="008D230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D2304">
              <w:rPr>
                <w:rFonts w:cstheme="minorHAnsi"/>
                <w:sz w:val="20"/>
                <w:szCs w:val="20"/>
              </w:rPr>
              <w:t>20.406,61</w:t>
            </w:r>
          </w:p>
        </w:tc>
        <w:tc>
          <w:tcPr>
            <w:tcW w:w="750" w:type="pct"/>
            <w:vAlign w:val="center"/>
          </w:tcPr>
          <w:p w14:paraId="64BA5074" w14:textId="52D0A29A" w:rsidR="008D2304" w:rsidRPr="00133B99" w:rsidRDefault="008D2304" w:rsidP="008D230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855D9">
              <w:rPr>
                <w:rFonts w:cstheme="minorHAnsi"/>
                <w:sz w:val="20"/>
                <w:szCs w:val="20"/>
              </w:rPr>
              <w:t>353.500,00</w:t>
            </w:r>
          </w:p>
        </w:tc>
        <w:tc>
          <w:tcPr>
            <w:tcW w:w="750" w:type="pct"/>
            <w:vAlign w:val="center"/>
          </w:tcPr>
          <w:p w14:paraId="2700DEAC" w14:textId="0FAE1F3E" w:rsidR="008D2304" w:rsidRPr="008D2304" w:rsidRDefault="008D2304" w:rsidP="008D230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D2304">
              <w:rPr>
                <w:rFonts w:cstheme="minorHAnsi"/>
                <w:b/>
                <w:sz w:val="20"/>
                <w:szCs w:val="20"/>
              </w:rPr>
              <w:t>340.000,00</w:t>
            </w:r>
          </w:p>
        </w:tc>
        <w:tc>
          <w:tcPr>
            <w:tcW w:w="750" w:type="pct"/>
            <w:vAlign w:val="center"/>
          </w:tcPr>
          <w:p w14:paraId="676B43B3" w14:textId="25F15562" w:rsidR="008D2304" w:rsidRPr="008D2304" w:rsidRDefault="008D2304" w:rsidP="008D2304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D2304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50" w:type="pct"/>
            <w:vAlign w:val="center"/>
          </w:tcPr>
          <w:p w14:paraId="1911145A" w14:textId="36654B7F" w:rsidR="008D2304" w:rsidRPr="008D2304" w:rsidRDefault="008D2304" w:rsidP="008D2304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D2304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0CB72D5C" w14:textId="6A7AE3F4" w:rsidR="00E23C0D" w:rsidRDefault="00E23C0D">
      <w:pPr>
        <w:rPr>
          <w:rFonts w:eastAsia="Times New Roman" w:cstheme="minorHAnsi"/>
          <w:b/>
          <w:color w:val="44546A" w:themeColor="text2"/>
          <w:sz w:val="24"/>
          <w:szCs w:val="24"/>
        </w:rPr>
      </w:pPr>
      <w:r>
        <w:rPr>
          <w:rFonts w:eastAsia="Times New Roman" w:cstheme="minorHAnsi"/>
          <w:b/>
          <w:color w:val="44546A" w:themeColor="text2"/>
          <w:sz w:val="24"/>
          <w:szCs w:val="24"/>
        </w:rPr>
        <w:br w:type="page"/>
      </w:r>
    </w:p>
    <w:p w14:paraId="6AA49EC6" w14:textId="77777777" w:rsidR="00004BC2" w:rsidRDefault="00004BC2" w:rsidP="005A64F1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67A568A4" wp14:editId="581DBC2B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17F9C5F" w14:textId="77777777" w:rsidR="00004BC2" w:rsidRDefault="00004BC2">
      <w:pPr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br w:type="page"/>
      </w:r>
    </w:p>
    <w:p w14:paraId="0DFCC8E2" w14:textId="1DFDDEFB" w:rsidR="00F16D0A" w:rsidRPr="00004BC2" w:rsidRDefault="003D1D5C" w:rsidP="00916DCD">
      <w:pPr>
        <w:spacing w:after="0"/>
        <w:jc w:val="both"/>
        <w:rPr>
          <w:rFonts w:ascii="Calibri" w:eastAsia="Times New Roman" w:hAnsi="Calibri" w:cs="Calibri"/>
          <w:color w:val="4472C4" w:themeColor="accent1"/>
          <w:lang w:eastAsia="hr-HR"/>
        </w:rPr>
      </w:pP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lastRenderedPageBreak/>
        <w:t xml:space="preserve">Ukupni rashodi i izdaci Općine </w:t>
      </w:r>
      <w:proofErr w:type="spellStart"/>
      <w:r w:rsidR="00B855D9">
        <w:rPr>
          <w:rFonts w:eastAsia="Times New Roman" w:cstheme="minorHAnsi"/>
          <w:b/>
          <w:color w:val="4472C4" w:themeColor="accent1"/>
          <w:sz w:val="24"/>
          <w:szCs w:val="24"/>
        </w:rPr>
        <w:t>Bukovlje</w:t>
      </w:r>
      <w:proofErr w:type="spellEnd"/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 za 202</w:t>
      </w:r>
      <w:r w:rsidR="002F368B">
        <w:rPr>
          <w:rFonts w:eastAsia="Times New Roman" w:cstheme="minorHAnsi"/>
          <w:b/>
          <w:color w:val="4472C4" w:themeColor="accent1"/>
          <w:sz w:val="24"/>
          <w:szCs w:val="24"/>
        </w:rPr>
        <w:t>5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. godinu planirani su u iznosu od </w:t>
      </w:r>
      <w:r w:rsidR="00E9560D" w:rsidRPr="00E9560D">
        <w:rPr>
          <w:rFonts w:ascii="Calibri" w:eastAsia="Times New Roman" w:hAnsi="Calibri" w:cs="Calibri"/>
          <w:b/>
          <w:bCs/>
          <w:color w:val="4472C4" w:themeColor="accent1"/>
          <w:sz w:val="24"/>
          <w:szCs w:val="24"/>
          <w:lang w:eastAsia="hr-HR"/>
        </w:rPr>
        <w:t>4.068.340,00</w:t>
      </w:r>
      <w:r w:rsidR="00E9560D">
        <w:rPr>
          <w:rFonts w:ascii="Calibri" w:eastAsia="Times New Roman" w:hAnsi="Calibri" w:cs="Calibri"/>
          <w:b/>
          <w:bCs/>
          <w:color w:val="4472C4" w:themeColor="accent1"/>
          <w:sz w:val="24"/>
          <w:szCs w:val="24"/>
          <w:lang w:eastAsia="hr-HR"/>
        </w:rPr>
        <w:t xml:space="preserve"> 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>eura.</w:t>
      </w:r>
    </w:p>
    <w:p w14:paraId="7FF7A10D" w14:textId="77777777" w:rsidR="00F16D0A" w:rsidRPr="00004BC2" w:rsidRDefault="00F16D0A" w:rsidP="00916DCD">
      <w:pPr>
        <w:spacing w:after="0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07F3C498" w14:textId="668FBC8E" w:rsidR="00F16D0A" w:rsidRPr="00004BC2" w:rsidRDefault="00F16D0A" w:rsidP="00F16D0A">
      <w:pPr>
        <w:tabs>
          <w:tab w:val="left" w:pos="2410"/>
        </w:tabs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>RASHODI I IZDACI</w:t>
      </w:r>
    </w:p>
    <w:p w14:paraId="2AD43909" w14:textId="14527BBC" w:rsidR="00BE1656" w:rsidRDefault="00BE1656" w:rsidP="00BE1656">
      <w:pPr>
        <w:tabs>
          <w:tab w:val="left" w:pos="2410"/>
        </w:tabs>
        <w:spacing w:after="0" w:line="240" w:lineRule="auto"/>
        <w:jc w:val="both"/>
        <w:rPr>
          <w:rFonts w:cstheme="minorHAnsi"/>
        </w:rPr>
      </w:pPr>
      <w:r w:rsidRPr="00E9560D">
        <w:rPr>
          <w:rFonts w:cstheme="minorHAnsi"/>
          <w:b/>
          <w:bCs/>
        </w:rPr>
        <w:t>Rashodi poslovanja</w:t>
      </w:r>
      <w:r>
        <w:rPr>
          <w:rFonts w:cstheme="minorHAnsi"/>
        </w:rPr>
        <w:t xml:space="preserve"> planirani su u iznosu od </w:t>
      </w:r>
      <w:r w:rsidR="00E9560D" w:rsidRPr="00E9560D">
        <w:rPr>
          <w:rFonts w:cstheme="minorHAnsi"/>
        </w:rPr>
        <w:t>1.971.140,00</w:t>
      </w:r>
      <w:r w:rsidR="00B855D9" w:rsidRPr="00B855D9">
        <w:rPr>
          <w:rFonts w:cstheme="minorHAnsi"/>
        </w:rPr>
        <w:t xml:space="preserve"> </w:t>
      </w:r>
      <w:r>
        <w:rPr>
          <w:rFonts w:cstheme="minorHAnsi"/>
        </w:rPr>
        <w:t xml:space="preserve">eura, a čine ih rashodi za zaposlene planirani u iznosu od </w:t>
      </w:r>
      <w:r w:rsidR="00E9560D" w:rsidRPr="00E9560D">
        <w:rPr>
          <w:rFonts w:cstheme="minorHAnsi"/>
        </w:rPr>
        <w:t>584.700,00</w:t>
      </w:r>
      <w:r w:rsidR="00E9560D">
        <w:rPr>
          <w:rFonts w:cstheme="minorHAnsi"/>
        </w:rPr>
        <w:t xml:space="preserve"> </w:t>
      </w:r>
      <w:r>
        <w:rPr>
          <w:rFonts w:cstheme="minorHAnsi"/>
        </w:rPr>
        <w:t xml:space="preserve">eura, materijalni rashodi planirani u iznosu od </w:t>
      </w:r>
      <w:r w:rsidR="00E9560D" w:rsidRPr="00E9560D">
        <w:rPr>
          <w:rFonts w:cstheme="minorHAnsi"/>
        </w:rPr>
        <w:t>763.140,00</w:t>
      </w:r>
      <w:r w:rsidR="00E9560D">
        <w:rPr>
          <w:rFonts w:cstheme="minorHAnsi"/>
        </w:rPr>
        <w:t xml:space="preserve"> </w:t>
      </w:r>
      <w:r>
        <w:rPr>
          <w:rFonts w:cstheme="minorHAnsi"/>
        </w:rPr>
        <w:t xml:space="preserve">eura, financijski rashodi planirani u iznosu od </w:t>
      </w:r>
      <w:r w:rsidR="00E9560D" w:rsidRPr="00E9560D">
        <w:rPr>
          <w:rFonts w:cstheme="minorHAnsi"/>
        </w:rPr>
        <w:t>10.500,00</w:t>
      </w:r>
      <w:r w:rsidR="00E9560D">
        <w:rPr>
          <w:rFonts w:cstheme="minorHAnsi"/>
        </w:rPr>
        <w:t xml:space="preserve"> </w:t>
      </w:r>
      <w:r>
        <w:rPr>
          <w:rFonts w:cstheme="minorHAnsi"/>
        </w:rPr>
        <w:t xml:space="preserve">eura, pomoći dane u inozemstvo i unutar općeg proračuna planirane u iznosu od </w:t>
      </w:r>
      <w:r w:rsidR="00E9560D" w:rsidRPr="00E9560D">
        <w:rPr>
          <w:rFonts w:cstheme="minorHAnsi"/>
        </w:rPr>
        <w:t>19.000,00</w:t>
      </w:r>
      <w:r w:rsidR="00E9560D">
        <w:rPr>
          <w:rFonts w:cstheme="minorHAnsi"/>
        </w:rPr>
        <w:t xml:space="preserve"> </w:t>
      </w:r>
      <w:r>
        <w:rPr>
          <w:rFonts w:cstheme="minorHAnsi"/>
        </w:rPr>
        <w:t xml:space="preserve">eura, naknade građanima i kućanstvima na temelju osiguranja i druge naknade planirane u iznosu od </w:t>
      </w:r>
      <w:r w:rsidR="00E9560D" w:rsidRPr="00E9560D">
        <w:rPr>
          <w:rFonts w:cstheme="minorHAnsi"/>
        </w:rPr>
        <w:t>305.000,00</w:t>
      </w:r>
      <w:r w:rsidR="00E9560D">
        <w:rPr>
          <w:rFonts w:cstheme="minorHAnsi"/>
        </w:rPr>
        <w:t xml:space="preserve"> </w:t>
      </w:r>
      <w:r>
        <w:rPr>
          <w:rFonts w:cstheme="minorHAnsi"/>
        </w:rPr>
        <w:t xml:space="preserve">eura i ostali rashodi planirani u iznosu od </w:t>
      </w:r>
      <w:r w:rsidR="00E9560D" w:rsidRPr="00E9560D">
        <w:rPr>
          <w:rFonts w:cstheme="minorHAnsi"/>
        </w:rPr>
        <w:t>288.800,00</w:t>
      </w:r>
      <w:r w:rsidR="00E9560D">
        <w:rPr>
          <w:rFonts w:cstheme="minorHAnsi"/>
        </w:rPr>
        <w:t xml:space="preserve"> </w:t>
      </w:r>
      <w:r>
        <w:rPr>
          <w:rFonts w:cstheme="minorHAnsi"/>
        </w:rPr>
        <w:t>eura.</w:t>
      </w:r>
    </w:p>
    <w:p w14:paraId="19EA6720" w14:textId="5D110522" w:rsidR="00BE1656" w:rsidRDefault="00BE1656" w:rsidP="00BE1656">
      <w:pPr>
        <w:tabs>
          <w:tab w:val="left" w:pos="2410"/>
        </w:tabs>
        <w:spacing w:before="240" w:after="0" w:line="240" w:lineRule="auto"/>
        <w:jc w:val="both"/>
        <w:rPr>
          <w:rFonts w:cstheme="minorHAnsi"/>
        </w:rPr>
      </w:pPr>
      <w:r w:rsidRPr="00E9560D">
        <w:rPr>
          <w:rFonts w:cstheme="minorHAnsi"/>
          <w:b/>
          <w:bCs/>
        </w:rPr>
        <w:t>Rashodi za nabavu nefinancijske imovine</w:t>
      </w:r>
      <w:r>
        <w:rPr>
          <w:rFonts w:cstheme="minorHAnsi"/>
        </w:rPr>
        <w:t xml:space="preserve"> planirani u iznosi od </w:t>
      </w:r>
      <w:r w:rsidR="00E9560D" w:rsidRPr="00E9560D">
        <w:rPr>
          <w:rFonts w:cstheme="minorHAnsi"/>
        </w:rPr>
        <w:t>1.847.200,00</w:t>
      </w:r>
      <w:r w:rsidR="00E9560D">
        <w:rPr>
          <w:rFonts w:cstheme="minorHAnsi"/>
        </w:rPr>
        <w:t xml:space="preserve"> </w:t>
      </w:r>
      <w:r>
        <w:rPr>
          <w:rFonts w:cstheme="minorHAnsi"/>
        </w:rPr>
        <w:t>eura, od toga</w:t>
      </w:r>
      <w:r w:rsidR="00E9560D">
        <w:rPr>
          <w:rFonts w:cstheme="minorHAnsi"/>
        </w:rPr>
        <w:t xml:space="preserve"> </w:t>
      </w:r>
      <w:r>
        <w:rPr>
          <w:rFonts w:cstheme="minorHAnsi"/>
        </w:rPr>
        <w:t xml:space="preserve">rashodi za nabavu proizvedene dugotrajne imovine planirani u iznosu od </w:t>
      </w:r>
      <w:r w:rsidR="00E9560D" w:rsidRPr="00E9560D">
        <w:rPr>
          <w:rFonts w:cstheme="minorHAnsi"/>
        </w:rPr>
        <w:t>1.612.200,00</w:t>
      </w:r>
      <w:r w:rsidR="00E9560D">
        <w:rPr>
          <w:rFonts w:cstheme="minorHAnsi"/>
        </w:rPr>
        <w:t xml:space="preserve"> </w:t>
      </w:r>
      <w:r>
        <w:rPr>
          <w:rFonts w:cstheme="minorHAnsi"/>
        </w:rPr>
        <w:t>eura</w:t>
      </w:r>
      <w:r w:rsidR="00400B1A">
        <w:rPr>
          <w:rFonts w:cstheme="minorHAnsi"/>
        </w:rPr>
        <w:t xml:space="preserve"> i rashodi za dodatna ulaganja na nefinancijskoj imovini planirani u iznosu od </w:t>
      </w:r>
      <w:r w:rsidR="00E9560D" w:rsidRPr="00E9560D">
        <w:rPr>
          <w:rFonts w:cstheme="minorHAnsi"/>
        </w:rPr>
        <w:t>235.000,00</w:t>
      </w:r>
      <w:r w:rsidR="00E9560D">
        <w:rPr>
          <w:rFonts w:cstheme="minorHAnsi"/>
        </w:rPr>
        <w:t xml:space="preserve"> </w:t>
      </w:r>
      <w:r w:rsidR="00400B1A">
        <w:rPr>
          <w:rFonts w:cstheme="minorHAnsi"/>
        </w:rPr>
        <w:t>eura</w:t>
      </w:r>
      <w:r>
        <w:rPr>
          <w:rFonts w:cstheme="minorHAnsi"/>
        </w:rPr>
        <w:t>.</w:t>
      </w:r>
    </w:p>
    <w:p w14:paraId="468C4CAF" w14:textId="79DF9A0D" w:rsidR="00BE1656" w:rsidRDefault="005A64F1" w:rsidP="005A64F1">
      <w:pPr>
        <w:tabs>
          <w:tab w:val="left" w:pos="2410"/>
        </w:tabs>
        <w:spacing w:before="240" w:line="240" w:lineRule="auto"/>
        <w:jc w:val="both"/>
        <w:rPr>
          <w:rFonts w:cstheme="minorHAnsi"/>
        </w:rPr>
      </w:pPr>
      <w:r w:rsidRPr="00E9560D">
        <w:rPr>
          <w:rFonts w:cstheme="minorHAnsi"/>
          <w:b/>
          <w:bCs/>
        </w:rPr>
        <w:t>Izdaci za financijsku imovinu i otplate zajmova</w:t>
      </w:r>
      <w:r>
        <w:rPr>
          <w:rFonts w:cstheme="minorHAnsi"/>
        </w:rPr>
        <w:t xml:space="preserve"> planirani u iznosu od </w:t>
      </w:r>
      <w:r w:rsidR="00E9560D" w:rsidRPr="00E9560D">
        <w:rPr>
          <w:rFonts w:cstheme="minorHAnsi"/>
        </w:rPr>
        <w:t>250.000,00</w:t>
      </w:r>
      <w:r w:rsidR="00E9560D">
        <w:rPr>
          <w:rFonts w:cstheme="minorHAnsi"/>
        </w:rPr>
        <w:t xml:space="preserve"> </w:t>
      </w:r>
      <w:r>
        <w:rPr>
          <w:rFonts w:cstheme="minorHAnsi"/>
        </w:rPr>
        <w:t>eura.</w:t>
      </w:r>
    </w:p>
    <w:p w14:paraId="53B8C04B" w14:textId="758411BA" w:rsidR="003D1D5C" w:rsidRDefault="005A64F1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B8024D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66A8F0AC" wp14:editId="53CA0E21">
            <wp:extent cx="5724525" cy="3571875"/>
            <wp:effectExtent l="0" t="0" r="9525" b="9525"/>
            <wp:docPr id="35531382" name="Grafikon 355313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127F8E5" w14:textId="6021047A" w:rsidR="005A64F1" w:rsidRDefault="005A64F1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49E4B197" w14:textId="49E3EB93" w:rsidR="00734E42" w:rsidRPr="00004BC2" w:rsidRDefault="00734E42" w:rsidP="00916DC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lastRenderedPageBreak/>
        <w:t>RASHODI I IZDACI</w:t>
      </w:r>
    </w:p>
    <w:tbl>
      <w:tblPr>
        <w:tblStyle w:val="Reetkatablice"/>
        <w:tblW w:w="5000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2194"/>
        <w:gridCol w:w="1364"/>
        <w:gridCol w:w="1394"/>
        <w:gridCol w:w="1388"/>
        <w:gridCol w:w="1363"/>
        <w:gridCol w:w="1359"/>
      </w:tblGrid>
      <w:tr w:rsidR="00E9560D" w:rsidRPr="001B1978" w14:paraId="2E90F9DA" w14:textId="77777777" w:rsidTr="00BE3C1E">
        <w:trPr>
          <w:trHeight w:val="732"/>
        </w:trPr>
        <w:tc>
          <w:tcPr>
            <w:tcW w:w="1210" w:type="pct"/>
            <w:shd w:val="clear" w:color="auto" w:fill="E7E6E6" w:themeFill="background2"/>
            <w:vAlign w:val="center"/>
          </w:tcPr>
          <w:p w14:paraId="76982DA9" w14:textId="15F3C5DF" w:rsidR="00E9560D" w:rsidRPr="001B1978" w:rsidRDefault="00E9560D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RASHODI I IZDACI</w:t>
            </w:r>
          </w:p>
        </w:tc>
        <w:tc>
          <w:tcPr>
            <w:tcW w:w="752" w:type="pct"/>
            <w:shd w:val="clear" w:color="auto" w:fill="E7E6E6" w:themeFill="background2"/>
          </w:tcPr>
          <w:p w14:paraId="7D552403" w14:textId="108BFF1D" w:rsidR="00E9560D" w:rsidRPr="001B1978" w:rsidRDefault="00E9560D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>
              <w:rPr>
                <w:rFonts w:cstheme="minorHAnsi"/>
                <w:b/>
                <w:color w:val="4472C4" w:themeColor="accent1"/>
                <w:sz w:val="20"/>
                <w:szCs w:val="20"/>
              </w:rPr>
              <w:t>IZVRŠENJE 2023</w:t>
            </w:r>
          </w:p>
        </w:tc>
        <w:tc>
          <w:tcPr>
            <w:tcW w:w="769" w:type="pct"/>
            <w:shd w:val="clear" w:color="auto" w:fill="E7E6E6" w:themeFill="background2"/>
            <w:vAlign w:val="center"/>
          </w:tcPr>
          <w:p w14:paraId="57E7CEFF" w14:textId="6C831F50" w:rsidR="00E9560D" w:rsidRPr="001B1978" w:rsidRDefault="00E9560D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PLAN</w:t>
            </w:r>
          </w:p>
          <w:p w14:paraId="1BB54A4B" w14:textId="7E6D0E71" w:rsidR="00E9560D" w:rsidRPr="001B1978" w:rsidRDefault="00E9560D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0"/>
                <w:szCs w:val="20"/>
              </w:rPr>
              <w:t>4</w:t>
            </w: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.</w:t>
            </w:r>
          </w:p>
        </w:tc>
        <w:tc>
          <w:tcPr>
            <w:tcW w:w="766" w:type="pct"/>
            <w:shd w:val="clear" w:color="auto" w:fill="E7E6E6" w:themeFill="background2"/>
            <w:vAlign w:val="center"/>
          </w:tcPr>
          <w:p w14:paraId="20BD5618" w14:textId="5F09F2D2" w:rsidR="00E9560D" w:rsidRPr="001B1978" w:rsidRDefault="00E9560D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PLAN </w:t>
            </w:r>
          </w:p>
          <w:p w14:paraId="556458DA" w14:textId="38CFF8BE" w:rsidR="00E9560D" w:rsidRPr="001B1978" w:rsidRDefault="00E9560D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0"/>
                <w:szCs w:val="20"/>
              </w:rPr>
              <w:t>5.</w:t>
            </w:r>
            <w:r w:rsidRPr="00CD2A5C">
              <w:rPr>
                <w:rFonts w:cstheme="minorHAnsi"/>
                <w:b/>
                <w:color w:val="4472C4" w:themeColor="accent1"/>
              </w:rPr>
              <w:t xml:space="preserve"> </w:t>
            </w:r>
          </w:p>
        </w:tc>
        <w:tc>
          <w:tcPr>
            <w:tcW w:w="752" w:type="pct"/>
            <w:shd w:val="clear" w:color="auto" w:fill="E7E6E6" w:themeFill="background2"/>
            <w:vAlign w:val="center"/>
          </w:tcPr>
          <w:p w14:paraId="2D67088C" w14:textId="77777777" w:rsidR="00E9560D" w:rsidRPr="001B1978" w:rsidRDefault="00E9560D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PROJEKCIJE </w:t>
            </w:r>
          </w:p>
          <w:p w14:paraId="05B18295" w14:textId="4599962B" w:rsidR="00E9560D" w:rsidRPr="001B1978" w:rsidRDefault="00E9560D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0"/>
                <w:szCs w:val="20"/>
              </w:rPr>
              <w:t>6.</w:t>
            </w:r>
          </w:p>
        </w:tc>
        <w:tc>
          <w:tcPr>
            <w:tcW w:w="750" w:type="pct"/>
            <w:shd w:val="clear" w:color="auto" w:fill="E7E6E6" w:themeFill="background2"/>
            <w:vAlign w:val="center"/>
          </w:tcPr>
          <w:p w14:paraId="285E2BBB" w14:textId="77777777" w:rsidR="00E9560D" w:rsidRPr="001B1978" w:rsidRDefault="00E9560D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PROJEKCIJE </w:t>
            </w:r>
          </w:p>
          <w:p w14:paraId="05EB4A60" w14:textId="41F94124" w:rsidR="00E9560D" w:rsidRPr="001B1978" w:rsidRDefault="00E9560D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0"/>
                <w:szCs w:val="20"/>
              </w:rPr>
              <w:t>7.</w:t>
            </w:r>
          </w:p>
        </w:tc>
      </w:tr>
      <w:tr w:rsidR="00E9560D" w:rsidRPr="001B1978" w14:paraId="787E0E6E" w14:textId="77777777" w:rsidTr="00BE3C1E">
        <w:trPr>
          <w:trHeight w:val="732"/>
        </w:trPr>
        <w:tc>
          <w:tcPr>
            <w:tcW w:w="1210" w:type="pct"/>
            <w:shd w:val="clear" w:color="auto" w:fill="F2F2F2" w:themeFill="background1" w:themeFillShade="F2"/>
            <w:vAlign w:val="center"/>
          </w:tcPr>
          <w:p w14:paraId="2FFD0708" w14:textId="654D51AC" w:rsidR="00E9560D" w:rsidRPr="001B1978" w:rsidRDefault="00E9560D" w:rsidP="00E9560D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752" w:type="pct"/>
            <w:shd w:val="clear" w:color="auto" w:fill="F2F2F2" w:themeFill="background1" w:themeFillShade="F2"/>
            <w:vAlign w:val="center"/>
          </w:tcPr>
          <w:p w14:paraId="0F46054E" w14:textId="57DEEE89" w:rsidR="00E9560D" w:rsidRPr="0038752F" w:rsidRDefault="00BE3C1E" w:rsidP="00E9560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E3C1E">
              <w:rPr>
                <w:rFonts w:cstheme="minorHAnsi"/>
                <w:b/>
                <w:bCs/>
                <w:sz w:val="20"/>
                <w:szCs w:val="20"/>
              </w:rPr>
              <w:t>1.121.380,86</w:t>
            </w:r>
          </w:p>
        </w:tc>
        <w:tc>
          <w:tcPr>
            <w:tcW w:w="769" w:type="pct"/>
            <w:shd w:val="clear" w:color="auto" w:fill="F2F2F2" w:themeFill="background1" w:themeFillShade="F2"/>
            <w:vAlign w:val="center"/>
          </w:tcPr>
          <w:p w14:paraId="50204D1E" w14:textId="24345A33" w:rsidR="00E9560D" w:rsidRPr="00133B99" w:rsidRDefault="00E9560D" w:rsidP="00E9560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A7573">
              <w:rPr>
                <w:rFonts w:cstheme="minorHAnsi"/>
                <w:b/>
                <w:sz w:val="20"/>
                <w:szCs w:val="20"/>
              </w:rPr>
              <w:t>1.641.000,00</w:t>
            </w:r>
          </w:p>
        </w:tc>
        <w:tc>
          <w:tcPr>
            <w:tcW w:w="766" w:type="pct"/>
            <w:shd w:val="clear" w:color="auto" w:fill="F2F2F2" w:themeFill="background1" w:themeFillShade="F2"/>
            <w:vAlign w:val="center"/>
          </w:tcPr>
          <w:p w14:paraId="3274CC44" w14:textId="57BED461" w:rsidR="00E9560D" w:rsidRPr="00133B99" w:rsidRDefault="00E9560D" w:rsidP="00E9560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9560D">
              <w:rPr>
                <w:rFonts w:cstheme="minorHAnsi"/>
                <w:b/>
                <w:sz w:val="20"/>
                <w:szCs w:val="20"/>
              </w:rPr>
              <w:t>1.971.140,00</w:t>
            </w:r>
          </w:p>
        </w:tc>
        <w:tc>
          <w:tcPr>
            <w:tcW w:w="752" w:type="pct"/>
            <w:shd w:val="clear" w:color="auto" w:fill="F2F2F2" w:themeFill="background1" w:themeFillShade="F2"/>
            <w:vAlign w:val="center"/>
          </w:tcPr>
          <w:p w14:paraId="45CD2591" w14:textId="05F978D5" w:rsidR="00E9560D" w:rsidRPr="00133B99" w:rsidRDefault="00BE3C1E" w:rsidP="00E9560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E3C1E">
              <w:rPr>
                <w:rFonts w:cstheme="minorHAnsi"/>
                <w:b/>
                <w:sz w:val="20"/>
                <w:szCs w:val="20"/>
              </w:rPr>
              <w:t>1.598.900,00</w:t>
            </w:r>
          </w:p>
        </w:tc>
        <w:tc>
          <w:tcPr>
            <w:tcW w:w="750" w:type="pct"/>
            <w:shd w:val="clear" w:color="auto" w:fill="F2F2F2" w:themeFill="background1" w:themeFillShade="F2"/>
            <w:vAlign w:val="center"/>
          </w:tcPr>
          <w:p w14:paraId="6A2715D9" w14:textId="43C9F2F6" w:rsidR="00E9560D" w:rsidRPr="00133B99" w:rsidRDefault="00BE3C1E" w:rsidP="00E9560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E3C1E">
              <w:rPr>
                <w:rFonts w:cstheme="minorHAnsi"/>
                <w:b/>
                <w:sz w:val="20"/>
                <w:szCs w:val="20"/>
              </w:rPr>
              <w:t>1.565.900,00</w:t>
            </w:r>
          </w:p>
        </w:tc>
      </w:tr>
      <w:tr w:rsidR="00E9560D" w:rsidRPr="001B1978" w14:paraId="6C8E909E" w14:textId="77777777" w:rsidTr="00BE3C1E">
        <w:trPr>
          <w:trHeight w:val="732"/>
        </w:trPr>
        <w:tc>
          <w:tcPr>
            <w:tcW w:w="1210" w:type="pct"/>
            <w:vAlign w:val="center"/>
          </w:tcPr>
          <w:p w14:paraId="06ED44DE" w14:textId="76DEBB7E" w:rsidR="00E9560D" w:rsidRPr="001B1978" w:rsidRDefault="00E9560D" w:rsidP="00E9560D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1B1978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752" w:type="pct"/>
            <w:vAlign w:val="center"/>
          </w:tcPr>
          <w:p w14:paraId="7C4B0265" w14:textId="4D6992BE" w:rsidR="00E9560D" w:rsidRPr="0038752F" w:rsidRDefault="00BE3C1E" w:rsidP="00E9560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E3C1E">
              <w:rPr>
                <w:rFonts w:cstheme="minorHAnsi"/>
                <w:color w:val="000000"/>
                <w:sz w:val="20"/>
                <w:szCs w:val="20"/>
              </w:rPr>
              <w:t>235.718,49</w:t>
            </w:r>
          </w:p>
        </w:tc>
        <w:tc>
          <w:tcPr>
            <w:tcW w:w="769" w:type="pct"/>
            <w:vAlign w:val="center"/>
          </w:tcPr>
          <w:p w14:paraId="3BDAAD61" w14:textId="30471773" w:rsidR="00E9560D" w:rsidRPr="00133B99" w:rsidRDefault="00E9560D" w:rsidP="00E9560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432.690,00</w:t>
            </w:r>
          </w:p>
        </w:tc>
        <w:tc>
          <w:tcPr>
            <w:tcW w:w="766" w:type="pct"/>
            <w:vAlign w:val="center"/>
          </w:tcPr>
          <w:p w14:paraId="18B16F6E" w14:textId="38AC30BD" w:rsidR="00E9560D" w:rsidRPr="00125F0C" w:rsidRDefault="00BE3C1E" w:rsidP="00E9560D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125F0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584.700,00</w:t>
            </w:r>
          </w:p>
        </w:tc>
        <w:tc>
          <w:tcPr>
            <w:tcW w:w="752" w:type="pct"/>
            <w:vAlign w:val="center"/>
          </w:tcPr>
          <w:p w14:paraId="6A0C9B3C" w14:textId="29DB6378" w:rsidR="00E9560D" w:rsidRPr="00133B99" w:rsidRDefault="00BE3C1E" w:rsidP="00E956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E3C1E">
              <w:rPr>
                <w:rFonts w:cstheme="minorHAnsi"/>
                <w:sz w:val="20"/>
                <w:szCs w:val="20"/>
              </w:rPr>
              <w:t>500.500,00</w:t>
            </w:r>
          </w:p>
        </w:tc>
        <w:tc>
          <w:tcPr>
            <w:tcW w:w="750" w:type="pct"/>
            <w:vAlign w:val="center"/>
          </w:tcPr>
          <w:p w14:paraId="00AC498F" w14:textId="592731B1" w:rsidR="00E9560D" w:rsidRPr="00133B99" w:rsidRDefault="00BE3C1E" w:rsidP="00E956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E3C1E">
              <w:rPr>
                <w:rFonts w:cstheme="minorHAnsi"/>
                <w:sz w:val="20"/>
                <w:szCs w:val="20"/>
              </w:rPr>
              <w:t>510.500,00</w:t>
            </w:r>
          </w:p>
        </w:tc>
      </w:tr>
      <w:tr w:rsidR="00E9560D" w:rsidRPr="001B1978" w14:paraId="081B7AA9" w14:textId="77777777" w:rsidTr="00BE3C1E">
        <w:trPr>
          <w:trHeight w:val="732"/>
        </w:trPr>
        <w:tc>
          <w:tcPr>
            <w:tcW w:w="1210" w:type="pct"/>
            <w:vAlign w:val="center"/>
          </w:tcPr>
          <w:p w14:paraId="7655D7F3" w14:textId="73666CC9" w:rsidR="00E9560D" w:rsidRPr="001B1978" w:rsidRDefault="00E9560D" w:rsidP="00E9560D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1B1978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752" w:type="pct"/>
            <w:vAlign w:val="center"/>
          </w:tcPr>
          <w:p w14:paraId="168FF1D7" w14:textId="40CC54AD" w:rsidR="00E9560D" w:rsidRPr="0038752F" w:rsidRDefault="00BE3C1E" w:rsidP="00E9560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E3C1E">
              <w:rPr>
                <w:rFonts w:cstheme="minorHAnsi"/>
                <w:color w:val="000000"/>
                <w:sz w:val="20"/>
                <w:szCs w:val="20"/>
              </w:rPr>
              <w:t>599.195,46</w:t>
            </w:r>
          </w:p>
        </w:tc>
        <w:tc>
          <w:tcPr>
            <w:tcW w:w="769" w:type="pct"/>
            <w:vAlign w:val="center"/>
          </w:tcPr>
          <w:p w14:paraId="08D7ABAB" w14:textId="781079AC" w:rsidR="00E9560D" w:rsidRPr="00133B99" w:rsidRDefault="00E9560D" w:rsidP="00E9560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710.910,00</w:t>
            </w:r>
          </w:p>
        </w:tc>
        <w:tc>
          <w:tcPr>
            <w:tcW w:w="766" w:type="pct"/>
            <w:vAlign w:val="center"/>
          </w:tcPr>
          <w:p w14:paraId="1336D3F5" w14:textId="2D5AB990" w:rsidR="00E9560D" w:rsidRPr="00125F0C" w:rsidRDefault="00BE3C1E" w:rsidP="00E9560D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125F0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763.140,00</w:t>
            </w:r>
          </w:p>
        </w:tc>
        <w:tc>
          <w:tcPr>
            <w:tcW w:w="752" w:type="pct"/>
            <w:vAlign w:val="center"/>
          </w:tcPr>
          <w:p w14:paraId="396E1A3F" w14:textId="2B0D375A" w:rsidR="00E9560D" w:rsidRPr="00133B99" w:rsidRDefault="00BE3C1E" w:rsidP="00E956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E3C1E">
              <w:rPr>
                <w:rFonts w:cstheme="minorHAnsi"/>
                <w:sz w:val="20"/>
                <w:szCs w:val="20"/>
              </w:rPr>
              <w:t>694.600,00</w:t>
            </w:r>
          </w:p>
        </w:tc>
        <w:tc>
          <w:tcPr>
            <w:tcW w:w="750" w:type="pct"/>
            <w:vAlign w:val="center"/>
          </w:tcPr>
          <w:p w14:paraId="4FF1BE39" w14:textId="3A2825D3" w:rsidR="00E9560D" w:rsidRPr="00133B99" w:rsidRDefault="00BE3C1E" w:rsidP="00E956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E3C1E">
              <w:rPr>
                <w:rFonts w:cstheme="minorHAnsi"/>
                <w:sz w:val="20"/>
                <w:szCs w:val="20"/>
              </w:rPr>
              <w:t>694.600,00</w:t>
            </w:r>
          </w:p>
        </w:tc>
      </w:tr>
      <w:tr w:rsidR="00E9560D" w:rsidRPr="001B1978" w14:paraId="7001AE9B" w14:textId="77777777" w:rsidTr="00BE3C1E">
        <w:trPr>
          <w:trHeight w:val="732"/>
        </w:trPr>
        <w:tc>
          <w:tcPr>
            <w:tcW w:w="1210" w:type="pct"/>
            <w:vAlign w:val="center"/>
          </w:tcPr>
          <w:p w14:paraId="1DDFE502" w14:textId="15690140" w:rsidR="00E9560D" w:rsidRPr="001B1978" w:rsidRDefault="00E9560D" w:rsidP="00E9560D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1B1978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752" w:type="pct"/>
            <w:vAlign w:val="center"/>
          </w:tcPr>
          <w:p w14:paraId="72EB3F68" w14:textId="5158A4CD" w:rsidR="00E9560D" w:rsidRPr="0038752F" w:rsidRDefault="00BE3C1E" w:rsidP="00E956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E3C1E">
              <w:rPr>
                <w:rFonts w:cstheme="minorHAnsi"/>
                <w:sz w:val="20"/>
                <w:szCs w:val="20"/>
              </w:rPr>
              <w:t>11.700,31</w:t>
            </w:r>
          </w:p>
        </w:tc>
        <w:tc>
          <w:tcPr>
            <w:tcW w:w="769" w:type="pct"/>
            <w:vAlign w:val="center"/>
          </w:tcPr>
          <w:p w14:paraId="67411166" w14:textId="6DBA2E22" w:rsidR="00E9560D" w:rsidRPr="00133B99" w:rsidRDefault="00E9560D" w:rsidP="00E9560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11.000,00</w:t>
            </w:r>
          </w:p>
        </w:tc>
        <w:tc>
          <w:tcPr>
            <w:tcW w:w="766" w:type="pct"/>
            <w:vAlign w:val="center"/>
          </w:tcPr>
          <w:p w14:paraId="6B78BCA3" w14:textId="3853A20B" w:rsidR="00E9560D" w:rsidRPr="00125F0C" w:rsidRDefault="00BE3C1E" w:rsidP="00E9560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25F0C">
              <w:rPr>
                <w:rFonts w:cstheme="minorHAnsi"/>
                <w:b/>
                <w:bCs/>
                <w:sz w:val="20"/>
                <w:szCs w:val="20"/>
              </w:rPr>
              <w:t>10.500,00</w:t>
            </w:r>
          </w:p>
        </w:tc>
        <w:tc>
          <w:tcPr>
            <w:tcW w:w="752" w:type="pct"/>
            <w:vAlign w:val="center"/>
          </w:tcPr>
          <w:p w14:paraId="11E9B3F3" w14:textId="1BC598C0" w:rsidR="00E9560D" w:rsidRPr="00133B99" w:rsidRDefault="00BE3C1E" w:rsidP="00E956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E3C1E">
              <w:rPr>
                <w:rFonts w:cstheme="minorHAnsi"/>
                <w:sz w:val="20"/>
                <w:szCs w:val="20"/>
              </w:rPr>
              <w:t>16.000,00</w:t>
            </w:r>
          </w:p>
        </w:tc>
        <w:tc>
          <w:tcPr>
            <w:tcW w:w="750" w:type="pct"/>
            <w:vAlign w:val="center"/>
          </w:tcPr>
          <w:p w14:paraId="4DA93922" w14:textId="20C6B027" w:rsidR="00E9560D" w:rsidRPr="00133B99" w:rsidRDefault="00BE3C1E" w:rsidP="00E956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E3C1E">
              <w:rPr>
                <w:rFonts w:cstheme="minorHAnsi"/>
                <w:sz w:val="20"/>
                <w:szCs w:val="20"/>
              </w:rPr>
              <w:t>16.000,00</w:t>
            </w:r>
          </w:p>
        </w:tc>
      </w:tr>
      <w:tr w:rsidR="00E9560D" w:rsidRPr="001B1978" w14:paraId="05C2FD61" w14:textId="77777777" w:rsidTr="00BE3C1E">
        <w:trPr>
          <w:trHeight w:val="732"/>
        </w:trPr>
        <w:tc>
          <w:tcPr>
            <w:tcW w:w="1210" w:type="pct"/>
            <w:vAlign w:val="center"/>
          </w:tcPr>
          <w:p w14:paraId="6BAF9931" w14:textId="47E213BA" w:rsidR="00E9560D" w:rsidRPr="001B1978" w:rsidRDefault="00E9560D" w:rsidP="00E9560D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36 </w:t>
            </w:r>
            <w:r w:rsidRPr="001B1978">
              <w:rPr>
                <w:rFonts w:eastAsia="Times New Roman" w:cstheme="minorHAnsi"/>
                <w:sz w:val="20"/>
                <w:szCs w:val="20"/>
                <w:lang w:eastAsia="hr-HR"/>
              </w:rPr>
              <w:t>Pomoći dane u inozemstvo i unutar općeg proračuna</w:t>
            </w:r>
          </w:p>
        </w:tc>
        <w:tc>
          <w:tcPr>
            <w:tcW w:w="752" w:type="pct"/>
            <w:vAlign w:val="center"/>
          </w:tcPr>
          <w:p w14:paraId="1A719E2A" w14:textId="140CED16" w:rsidR="00E9560D" w:rsidRDefault="00BE3C1E" w:rsidP="00E956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E3C1E">
              <w:rPr>
                <w:rFonts w:cstheme="minorHAnsi"/>
                <w:sz w:val="20"/>
                <w:szCs w:val="20"/>
              </w:rPr>
              <w:t>624,00</w:t>
            </w:r>
          </w:p>
        </w:tc>
        <w:tc>
          <w:tcPr>
            <w:tcW w:w="769" w:type="pct"/>
            <w:vAlign w:val="center"/>
          </w:tcPr>
          <w:p w14:paraId="6E0EF18A" w14:textId="09A03AFE" w:rsidR="00E9560D" w:rsidRPr="00133B99" w:rsidRDefault="00E9560D" w:rsidP="00E9560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5.000,00</w:t>
            </w:r>
          </w:p>
        </w:tc>
        <w:tc>
          <w:tcPr>
            <w:tcW w:w="766" w:type="pct"/>
            <w:vAlign w:val="center"/>
          </w:tcPr>
          <w:p w14:paraId="0A48BDAC" w14:textId="774FFC37" w:rsidR="00E9560D" w:rsidRPr="00125F0C" w:rsidRDefault="00BE3C1E" w:rsidP="00E9560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25F0C">
              <w:rPr>
                <w:rFonts w:cstheme="minorHAnsi"/>
                <w:b/>
                <w:bCs/>
                <w:sz w:val="20"/>
                <w:szCs w:val="20"/>
              </w:rPr>
              <w:t>19.000,00</w:t>
            </w:r>
          </w:p>
        </w:tc>
        <w:tc>
          <w:tcPr>
            <w:tcW w:w="752" w:type="pct"/>
            <w:vAlign w:val="center"/>
          </w:tcPr>
          <w:p w14:paraId="23A13698" w14:textId="0CF8BCE7" w:rsidR="00E9560D" w:rsidRPr="00133B99" w:rsidRDefault="00BE3C1E" w:rsidP="00E956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E3C1E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50" w:type="pct"/>
            <w:vAlign w:val="center"/>
          </w:tcPr>
          <w:p w14:paraId="7AB82727" w14:textId="3C83F4CB" w:rsidR="00E9560D" w:rsidRPr="00133B99" w:rsidRDefault="00BE3C1E" w:rsidP="00E956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E3C1E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E9560D" w:rsidRPr="001B1978" w14:paraId="149B0539" w14:textId="77777777" w:rsidTr="00BE3C1E">
        <w:trPr>
          <w:trHeight w:val="733"/>
        </w:trPr>
        <w:tc>
          <w:tcPr>
            <w:tcW w:w="1210" w:type="pct"/>
            <w:vAlign w:val="center"/>
          </w:tcPr>
          <w:p w14:paraId="2662CDF4" w14:textId="3EC84071" w:rsidR="00E9560D" w:rsidRPr="001B1978" w:rsidRDefault="00E9560D" w:rsidP="00E9560D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37</w:t>
            </w:r>
            <w:r w:rsidRPr="001B1978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752" w:type="pct"/>
            <w:vAlign w:val="center"/>
          </w:tcPr>
          <w:p w14:paraId="49F76DF6" w14:textId="0CAFE9B2" w:rsidR="00E9560D" w:rsidRPr="0038752F" w:rsidRDefault="00BE3C1E" w:rsidP="00E956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E3C1E">
              <w:rPr>
                <w:rFonts w:cstheme="minorHAnsi"/>
                <w:sz w:val="20"/>
                <w:szCs w:val="20"/>
              </w:rPr>
              <w:t>154.229,61</w:t>
            </w:r>
          </w:p>
        </w:tc>
        <w:tc>
          <w:tcPr>
            <w:tcW w:w="769" w:type="pct"/>
            <w:vAlign w:val="center"/>
          </w:tcPr>
          <w:p w14:paraId="37731CBF" w14:textId="285973D3" w:rsidR="00E9560D" w:rsidRPr="00133B99" w:rsidRDefault="00E9560D" w:rsidP="00E9560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222.000,00</w:t>
            </w:r>
          </w:p>
        </w:tc>
        <w:tc>
          <w:tcPr>
            <w:tcW w:w="766" w:type="pct"/>
            <w:vAlign w:val="center"/>
          </w:tcPr>
          <w:p w14:paraId="45FD2161" w14:textId="5BFA1B66" w:rsidR="00E9560D" w:rsidRPr="00125F0C" w:rsidRDefault="00BE3C1E" w:rsidP="00E9560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25F0C">
              <w:rPr>
                <w:rFonts w:cstheme="minorHAnsi"/>
                <w:b/>
                <w:bCs/>
                <w:sz w:val="20"/>
                <w:szCs w:val="20"/>
              </w:rPr>
              <w:t>305.000,00</w:t>
            </w:r>
          </w:p>
        </w:tc>
        <w:tc>
          <w:tcPr>
            <w:tcW w:w="752" w:type="pct"/>
            <w:vAlign w:val="center"/>
          </w:tcPr>
          <w:p w14:paraId="1AF663C0" w14:textId="705F192F" w:rsidR="00E9560D" w:rsidRPr="00133B99" w:rsidRDefault="00BE3C1E" w:rsidP="00E956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E3C1E">
              <w:rPr>
                <w:rFonts w:cstheme="minorHAnsi"/>
                <w:sz w:val="20"/>
                <w:szCs w:val="20"/>
              </w:rPr>
              <w:t>148.000,0</w:t>
            </w:r>
          </w:p>
        </w:tc>
        <w:tc>
          <w:tcPr>
            <w:tcW w:w="750" w:type="pct"/>
            <w:vAlign w:val="center"/>
          </w:tcPr>
          <w:p w14:paraId="795D8A99" w14:textId="7D249C24" w:rsidR="00E9560D" w:rsidRPr="00133B99" w:rsidRDefault="00BE3C1E" w:rsidP="00E956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E3C1E">
              <w:rPr>
                <w:rFonts w:cstheme="minorHAnsi"/>
                <w:sz w:val="20"/>
                <w:szCs w:val="20"/>
              </w:rPr>
              <w:t>105.000,00</w:t>
            </w:r>
          </w:p>
        </w:tc>
      </w:tr>
      <w:tr w:rsidR="00E9560D" w:rsidRPr="001B1978" w14:paraId="1D93AAD9" w14:textId="77777777" w:rsidTr="00BE3C1E">
        <w:trPr>
          <w:trHeight w:val="732"/>
        </w:trPr>
        <w:tc>
          <w:tcPr>
            <w:tcW w:w="1210" w:type="pct"/>
            <w:vAlign w:val="center"/>
          </w:tcPr>
          <w:p w14:paraId="79B2C24A" w14:textId="28F92A8C" w:rsidR="00E9560D" w:rsidRPr="001B1978" w:rsidRDefault="00E9560D" w:rsidP="00E9560D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38</w:t>
            </w:r>
            <w:r w:rsidRPr="001B1978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752" w:type="pct"/>
            <w:vAlign w:val="center"/>
          </w:tcPr>
          <w:p w14:paraId="6D14C98E" w14:textId="696D6BEB" w:rsidR="00E9560D" w:rsidRPr="0038752F" w:rsidRDefault="00BE3C1E" w:rsidP="00E956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E3C1E">
              <w:rPr>
                <w:rFonts w:cstheme="minorHAnsi"/>
                <w:sz w:val="20"/>
                <w:szCs w:val="20"/>
              </w:rPr>
              <w:t>119.912,99</w:t>
            </w:r>
          </w:p>
        </w:tc>
        <w:tc>
          <w:tcPr>
            <w:tcW w:w="769" w:type="pct"/>
            <w:vAlign w:val="center"/>
          </w:tcPr>
          <w:p w14:paraId="0B0C8987" w14:textId="16DB11BC" w:rsidR="00E9560D" w:rsidRPr="00133B99" w:rsidRDefault="00E9560D" w:rsidP="00E9560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259.400,00</w:t>
            </w:r>
          </w:p>
        </w:tc>
        <w:tc>
          <w:tcPr>
            <w:tcW w:w="766" w:type="pct"/>
            <w:vAlign w:val="center"/>
          </w:tcPr>
          <w:p w14:paraId="6268DBB3" w14:textId="056D3707" w:rsidR="00E9560D" w:rsidRPr="00125F0C" w:rsidRDefault="00BE3C1E" w:rsidP="00E9560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25F0C">
              <w:rPr>
                <w:rFonts w:cstheme="minorHAnsi"/>
                <w:b/>
                <w:bCs/>
                <w:sz w:val="20"/>
                <w:szCs w:val="20"/>
              </w:rPr>
              <w:t>288.800,00</w:t>
            </w:r>
          </w:p>
        </w:tc>
        <w:tc>
          <w:tcPr>
            <w:tcW w:w="752" w:type="pct"/>
            <w:vAlign w:val="center"/>
          </w:tcPr>
          <w:p w14:paraId="6BC1599C" w14:textId="47D86C48" w:rsidR="00E9560D" w:rsidRPr="00133B99" w:rsidRDefault="00BE3C1E" w:rsidP="00E956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E3C1E">
              <w:rPr>
                <w:rFonts w:cstheme="minorHAnsi"/>
                <w:sz w:val="20"/>
                <w:szCs w:val="20"/>
              </w:rPr>
              <w:t>239.800,00</w:t>
            </w:r>
          </w:p>
        </w:tc>
        <w:tc>
          <w:tcPr>
            <w:tcW w:w="750" w:type="pct"/>
            <w:vAlign w:val="center"/>
          </w:tcPr>
          <w:p w14:paraId="7397B1FA" w14:textId="190CB5D7" w:rsidR="00E9560D" w:rsidRPr="00133B99" w:rsidRDefault="00BE3C1E" w:rsidP="00E956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E3C1E">
              <w:rPr>
                <w:rFonts w:cstheme="minorHAnsi"/>
                <w:sz w:val="20"/>
                <w:szCs w:val="20"/>
              </w:rPr>
              <w:t>239.800,00</w:t>
            </w:r>
          </w:p>
        </w:tc>
      </w:tr>
      <w:tr w:rsidR="00E9560D" w:rsidRPr="001B1978" w14:paraId="3018C8C6" w14:textId="77777777" w:rsidTr="00BE3C1E">
        <w:trPr>
          <w:trHeight w:val="732"/>
        </w:trPr>
        <w:tc>
          <w:tcPr>
            <w:tcW w:w="1210" w:type="pct"/>
            <w:shd w:val="clear" w:color="auto" w:fill="F2F2F2" w:themeFill="background1" w:themeFillShade="F2"/>
            <w:vAlign w:val="center"/>
          </w:tcPr>
          <w:p w14:paraId="5457AE7F" w14:textId="57D25ECA" w:rsidR="00E9560D" w:rsidRPr="001B1978" w:rsidRDefault="00E9560D" w:rsidP="00E9560D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752" w:type="pct"/>
            <w:shd w:val="clear" w:color="auto" w:fill="F2F2F2" w:themeFill="background1" w:themeFillShade="F2"/>
            <w:vAlign w:val="center"/>
          </w:tcPr>
          <w:p w14:paraId="00A6614E" w14:textId="150ED97F" w:rsidR="00E9560D" w:rsidRPr="0038752F" w:rsidRDefault="00BE3C1E" w:rsidP="00E9560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E3C1E">
              <w:rPr>
                <w:rFonts w:cstheme="minorHAnsi"/>
                <w:b/>
                <w:bCs/>
                <w:sz w:val="20"/>
                <w:szCs w:val="20"/>
              </w:rPr>
              <w:t>366.610,38</w:t>
            </w:r>
          </w:p>
        </w:tc>
        <w:tc>
          <w:tcPr>
            <w:tcW w:w="769" w:type="pct"/>
            <w:shd w:val="clear" w:color="auto" w:fill="F2F2F2" w:themeFill="background1" w:themeFillShade="F2"/>
            <w:vAlign w:val="center"/>
          </w:tcPr>
          <w:p w14:paraId="014A85C1" w14:textId="6A6DCE46" w:rsidR="00E9560D" w:rsidRPr="00133B99" w:rsidRDefault="00E9560D" w:rsidP="00E9560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2.263.700,00</w:t>
            </w:r>
          </w:p>
        </w:tc>
        <w:tc>
          <w:tcPr>
            <w:tcW w:w="766" w:type="pct"/>
            <w:shd w:val="clear" w:color="auto" w:fill="F2F2F2" w:themeFill="background1" w:themeFillShade="F2"/>
            <w:vAlign w:val="center"/>
          </w:tcPr>
          <w:p w14:paraId="64937F72" w14:textId="31E4C210" w:rsidR="00E9560D" w:rsidRPr="00125F0C" w:rsidRDefault="00BE3C1E" w:rsidP="00E9560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25F0C">
              <w:rPr>
                <w:rFonts w:cstheme="minorHAnsi"/>
                <w:b/>
                <w:bCs/>
                <w:sz w:val="20"/>
                <w:szCs w:val="20"/>
              </w:rPr>
              <w:t>1.847.200,00</w:t>
            </w:r>
          </w:p>
        </w:tc>
        <w:tc>
          <w:tcPr>
            <w:tcW w:w="752" w:type="pct"/>
            <w:shd w:val="clear" w:color="auto" w:fill="F2F2F2" w:themeFill="background1" w:themeFillShade="F2"/>
            <w:vAlign w:val="center"/>
          </w:tcPr>
          <w:p w14:paraId="098D1A93" w14:textId="58273000" w:rsidR="00E9560D" w:rsidRPr="00133B99" w:rsidRDefault="00BE3C1E" w:rsidP="00E9560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E3C1E">
              <w:rPr>
                <w:rFonts w:cstheme="minorHAnsi"/>
                <w:b/>
                <w:sz w:val="20"/>
                <w:szCs w:val="20"/>
              </w:rPr>
              <w:t>1.215.500,00</w:t>
            </w:r>
          </w:p>
        </w:tc>
        <w:tc>
          <w:tcPr>
            <w:tcW w:w="750" w:type="pct"/>
            <w:shd w:val="clear" w:color="auto" w:fill="F2F2F2" w:themeFill="background1" w:themeFillShade="F2"/>
            <w:vAlign w:val="center"/>
          </w:tcPr>
          <w:p w14:paraId="05412AEF" w14:textId="223742B2" w:rsidR="00E9560D" w:rsidRPr="00133B99" w:rsidRDefault="00BE3C1E" w:rsidP="00E9560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E3C1E">
              <w:rPr>
                <w:rFonts w:cstheme="minorHAnsi"/>
                <w:b/>
                <w:bCs/>
                <w:sz w:val="20"/>
                <w:szCs w:val="20"/>
              </w:rPr>
              <w:t>1.185.500,00</w:t>
            </w:r>
          </w:p>
        </w:tc>
      </w:tr>
      <w:tr w:rsidR="00E9560D" w:rsidRPr="001B1978" w14:paraId="182EC77C" w14:textId="77777777" w:rsidTr="00BE3C1E">
        <w:trPr>
          <w:trHeight w:val="732"/>
        </w:trPr>
        <w:tc>
          <w:tcPr>
            <w:tcW w:w="1210" w:type="pct"/>
            <w:vAlign w:val="center"/>
          </w:tcPr>
          <w:p w14:paraId="06B95A2F" w14:textId="4B25FEDA" w:rsidR="00E9560D" w:rsidRPr="001B1978" w:rsidRDefault="00E9560D" w:rsidP="00E9560D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41</w:t>
            </w:r>
            <w:r w:rsidRPr="001B1978">
              <w:rPr>
                <w:rFonts w:cstheme="minorHAnsi"/>
                <w:bCs/>
                <w:sz w:val="20"/>
                <w:szCs w:val="20"/>
              </w:rPr>
              <w:t xml:space="preserve"> Rashodi za nabavu </w:t>
            </w:r>
            <w:proofErr w:type="spellStart"/>
            <w:r w:rsidRPr="001B1978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1B1978">
              <w:rPr>
                <w:rFonts w:cstheme="minorHAnsi"/>
                <w:bCs/>
                <w:sz w:val="20"/>
                <w:szCs w:val="20"/>
              </w:rPr>
              <w:t xml:space="preserve"> dugotrajne</w:t>
            </w:r>
          </w:p>
          <w:p w14:paraId="4539A49F" w14:textId="0FC56DC8" w:rsidR="00E9560D" w:rsidRPr="001B1978" w:rsidRDefault="00E9560D" w:rsidP="00E9560D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752" w:type="pct"/>
            <w:vAlign w:val="center"/>
          </w:tcPr>
          <w:p w14:paraId="4952393A" w14:textId="4064C09B" w:rsidR="00E9560D" w:rsidRPr="0038752F" w:rsidRDefault="00BE3C1E" w:rsidP="00E956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E3C1E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69" w:type="pct"/>
            <w:vAlign w:val="center"/>
          </w:tcPr>
          <w:p w14:paraId="6BC3092E" w14:textId="428DFF44" w:rsidR="00E9560D" w:rsidRPr="00133B99" w:rsidRDefault="00E9560D" w:rsidP="00E9560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70.000,00</w:t>
            </w:r>
          </w:p>
        </w:tc>
        <w:tc>
          <w:tcPr>
            <w:tcW w:w="766" w:type="pct"/>
            <w:vAlign w:val="center"/>
          </w:tcPr>
          <w:p w14:paraId="4C7FF80D" w14:textId="6E7273E3" w:rsidR="00E9560D" w:rsidRPr="00125F0C" w:rsidRDefault="00BE3C1E" w:rsidP="00E9560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25F0C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52" w:type="pct"/>
            <w:vAlign w:val="center"/>
          </w:tcPr>
          <w:p w14:paraId="645BDF64" w14:textId="3954FD13" w:rsidR="00E9560D" w:rsidRPr="00133B99" w:rsidRDefault="00BE3C1E" w:rsidP="00E956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E3C1E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50" w:type="pct"/>
            <w:vAlign w:val="center"/>
          </w:tcPr>
          <w:p w14:paraId="3395E2E9" w14:textId="358155F4" w:rsidR="00E9560D" w:rsidRPr="00133B99" w:rsidRDefault="00BE3C1E" w:rsidP="00E956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E3C1E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E9560D" w:rsidRPr="001B1978" w14:paraId="3B7ED6C6" w14:textId="77777777" w:rsidTr="00BE3C1E">
        <w:trPr>
          <w:trHeight w:val="732"/>
        </w:trPr>
        <w:tc>
          <w:tcPr>
            <w:tcW w:w="1210" w:type="pct"/>
            <w:vAlign w:val="center"/>
          </w:tcPr>
          <w:p w14:paraId="1B59BDFE" w14:textId="7D3F8FCF" w:rsidR="00E9560D" w:rsidRPr="001B1978" w:rsidRDefault="00E9560D" w:rsidP="00E9560D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1B1978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752" w:type="pct"/>
            <w:vAlign w:val="center"/>
          </w:tcPr>
          <w:p w14:paraId="70E4D20F" w14:textId="067AB1FE" w:rsidR="00E9560D" w:rsidRPr="0038752F" w:rsidRDefault="00BE3C1E" w:rsidP="00E956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E3C1E">
              <w:rPr>
                <w:rFonts w:cstheme="minorHAnsi"/>
                <w:sz w:val="20"/>
                <w:szCs w:val="20"/>
              </w:rPr>
              <w:t>366.610,38</w:t>
            </w:r>
          </w:p>
        </w:tc>
        <w:tc>
          <w:tcPr>
            <w:tcW w:w="769" w:type="pct"/>
            <w:vAlign w:val="center"/>
          </w:tcPr>
          <w:p w14:paraId="31A08A8E" w14:textId="346F0E2C" w:rsidR="00E9560D" w:rsidRPr="00133B99" w:rsidRDefault="00E9560D" w:rsidP="00E9560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1.898.700,00</w:t>
            </w:r>
          </w:p>
        </w:tc>
        <w:tc>
          <w:tcPr>
            <w:tcW w:w="766" w:type="pct"/>
            <w:vAlign w:val="center"/>
          </w:tcPr>
          <w:p w14:paraId="6F5CCA68" w14:textId="02F81C9F" w:rsidR="00E9560D" w:rsidRPr="00125F0C" w:rsidRDefault="00BE3C1E" w:rsidP="00E9560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25F0C">
              <w:rPr>
                <w:rFonts w:cstheme="minorHAnsi"/>
                <w:b/>
                <w:bCs/>
                <w:sz w:val="20"/>
                <w:szCs w:val="20"/>
              </w:rPr>
              <w:t>1.612.200,00</w:t>
            </w:r>
          </w:p>
        </w:tc>
        <w:tc>
          <w:tcPr>
            <w:tcW w:w="752" w:type="pct"/>
            <w:vAlign w:val="center"/>
          </w:tcPr>
          <w:p w14:paraId="55CDFB34" w14:textId="381B21C5" w:rsidR="00E9560D" w:rsidRPr="00133B99" w:rsidRDefault="00BE3C1E" w:rsidP="00E956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E3C1E">
              <w:rPr>
                <w:rFonts w:cstheme="minorHAnsi"/>
                <w:sz w:val="20"/>
                <w:szCs w:val="20"/>
              </w:rPr>
              <w:t>1.205.500,00</w:t>
            </w:r>
          </w:p>
        </w:tc>
        <w:tc>
          <w:tcPr>
            <w:tcW w:w="750" w:type="pct"/>
            <w:vAlign w:val="center"/>
          </w:tcPr>
          <w:p w14:paraId="5A2AEACE" w14:textId="1E591AC4" w:rsidR="00E9560D" w:rsidRPr="00133B99" w:rsidRDefault="00BE3C1E" w:rsidP="00E956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E3C1E">
              <w:rPr>
                <w:rFonts w:cstheme="minorHAnsi"/>
                <w:sz w:val="20"/>
                <w:szCs w:val="20"/>
              </w:rPr>
              <w:t>1.175.500,00</w:t>
            </w:r>
          </w:p>
        </w:tc>
      </w:tr>
      <w:tr w:rsidR="00E9560D" w:rsidRPr="001B1978" w14:paraId="494DDAC6" w14:textId="77777777" w:rsidTr="00BE3C1E">
        <w:trPr>
          <w:trHeight w:val="732"/>
        </w:trPr>
        <w:tc>
          <w:tcPr>
            <w:tcW w:w="1210" w:type="pct"/>
            <w:vAlign w:val="center"/>
          </w:tcPr>
          <w:p w14:paraId="7253AAB7" w14:textId="73A522BD" w:rsidR="00E9560D" w:rsidRPr="001B1978" w:rsidRDefault="00E9560D" w:rsidP="00E9560D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2C21BD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752" w:type="pct"/>
            <w:vAlign w:val="center"/>
          </w:tcPr>
          <w:p w14:paraId="6F3351A9" w14:textId="09CCEEE4" w:rsidR="00E9560D" w:rsidRDefault="00BE3C1E" w:rsidP="00E956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E3C1E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69" w:type="pct"/>
            <w:vAlign w:val="center"/>
          </w:tcPr>
          <w:p w14:paraId="52F79099" w14:textId="6B5FDFCB" w:rsidR="00E9560D" w:rsidRPr="00133B99" w:rsidRDefault="00E9560D" w:rsidP="00E9560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295.000,00</w:t>
            </w:r>
          </w:p>
        </w:tc>
        <w:tc>
          <w:tcPr>
            <w:tcW w:w="766" w:type="pct"/>
            <w:vAlign w:val="center"/>
          </w:tcPr>
          <w:p w14:paraId="7E732CEC" w14:textId="0CEBC389" w:rsidR="00E9560D" w:rsidRPr="00125F0C" w:rsidRDefault="00BE3C1E" w:rsidP="00E9560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25F0C">
              <w:rPr>
                <w:rFonts w:cstheme="minorHAnsi"/>
                <w:b/>
                <w:bCs/>
                <w:sz w:val="20"/>
                <w:szCs w:val="20"/>
              </w:rPr>
              <w:t>235.000,00</w:t>
            </w:r>
          </w:p>
        </w:tc>
        <w:tc>
          <w:tcPr>
            <w:tcW w:w="752" w:type="pct"/>
            <w:vAlign w:val="center"/>
          </w:tcPr>
          <w:p w14:paraId="238F56CB" w14:textId="658380A0" w:rsidR="00E9560D" w:rsidRPr="00133B99" w:rsidRDefault="00BE3C1E" w:rsidP="00E956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E3C1E">
              <w:rPr>
                <w:rFonts w:cstheme="minorHAnsi"/>
                <w:sz w:val="20"/>
                <w:szCs w:val="20"/>
              </w:rPr>
              <w:t>10.000,00</w:t>
            </w:r>
          </w:p>
        </w:tc>
        <w:tc>
          <w:tcPr>
            <w:tcW w:w="750" w:type="pct"/>
            <w:vAlign w:val="center"/>
          </w:tcPr>
          <w:p w14:paraId="4D01635E" w14:textId="1FD1E316" w:rsidR="00E9560D" w:rsidRPr="00133B99" w:rsidRDefault="00BE3C1E" w:rsidP="00E956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E3C1E">
              <w:rPr>
                <w:rFonts w:cstheme="minorHAnsi"/>
                <w:sz w:val="20"/>
                <w:szCs w:val="20"/>
              </w:rPr>
              <w:t>10.000,00</w:t>
            </w:r>
          </w:p>
        </w:tc>
      </w:tr>
      <w:tr w:rsidR="00E9560D" w:rsidRPr="001B1978" w14:paraId="23F107F2" w14:textId="77777777" w:rsidTr="00BE3C1E">
        <w:trPr>
          <w:trHeight w:val="732"/>
        </w:trPr>
        <w:tc>
          <w:tcPr>
            <w:tcW w:w="1210" w:type="pct"/>
            <w:vAlign w:val="center"/>
          </w:tcPr>
          <w:p w14:paraId="4F0A84F0" w14:textId="539348B8" w:rsidR="00E9560D" w:rsidRPr="001B1978" w:rsidRDefault="00E9560D" w:rsidP="00E9560D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 w:rsidRPr="001B1978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 Izdaci za financijsku imovinu i otplate zajmova</w:t>
            </w:r>
          </w:p>
        </w:tc>
        <w:tc>
          <w:tcPr>
            <w:tcW w:w="752" w:type="pct"/>
            <w:vAlign w:val="center"/>
          </w:tcPr>
          <w:p w14:paraId="46FE3BFC" w14:textId="5064C06C" w:rsidR="00E9560D" w:rsidRPr="0038752F" w:rsidRDefault="00BE3C1E" w:rsidP="00E9560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E3C1E">
              <w:rPr>
                <w:rFonts w:cstheme="minorHAnsi"/>
                <w:b/>
                <w:bCs/>
                <w:sz w:val="20"/>
                <w:szCs w:val="20"/>
              </w:rPr>
              <w:t>136.754,90</w:t>
            </w:r>
          </w:p>
        </w:tc>
        <w:tc>
          <w:tcPr>
            <w:tcW w:w="769" w:type="pct"/>
            <w:vAlign w:val="center"/>
          </w:tcPr>
          <w:p w14:paraId="7707846B" w14:textId="5EA0619D" w:rsidR="00E9560D" w:rsidRPr="0038752F" w:rsidRDefault="00E9560D" w:rsidP="00E9560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46.000,00</w:t>
            </w:r>
          </w:p>
        </w:tc>
        <w:tc>
          <w:tcPr>
            <w:tcW w:w="766" w:type="pct"/>
            <w:vAlign w:val="center"/>
          </w:tcPr>
          <w:p w14:paraId="619ADAE7" w14:textId="2AC31536" w:rsidR="00E9560D" w:rsidRPr="00133B99" w:rsidRDefault="00BE3C1E" w:rsidP="00E9560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E3C1E">
              <w:rPr>
                <w:rFonts w:cstheme="minorHAnsi"/>
                <w:b/>
                <w:bCs/>
                <w:sz w:val="20"/>
                <w:szCs w:val="20"/>
              </w:rPr>
              <w:t>250.000,00</w:t>
            </w:r>
          </w:p>
        </w:tc>
        <w:tc>
          <w:tcPr>
            <w:tcW w:w="752" w:type="pct"/>
            <w:vAlign w:val="center"/>
          </w:tcPr>
          <w:p w14:paraId="0CCCC975" w14:textId="3951E03C" w:rsidR="00E9560D" w:rsidRPr="00133B99" w:rsidRDefault="00BE3C1E" w:rsidP="00E9560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50" w:type="pct"/>
            <w:vAlign w:val="center"/>
          </w:tcPr>
          <w:p w14:paraId="27593272" w14:textId="64AF8F13" w:rsidR="00E9560D" w:rsidRPr="00133B99" w:rsidRDefault="00BE3C1E" w:rsidP="00E9560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</w:tr>
      <w:tr w:rsidR="00BE3C1E" w:rsidRPr="001B1978" w14:paraId="7C381FC5" w14:textId="77777777" w:rsidTr="00BE3C1E">
        <w:trPr>
          <w:trHeight w:val="733"/>
        </w:trPr>
        <w:tc>
          <w:tcPr>
            <w:tcW w:w="1210" w:type="pct"/>
            <w:vAlign w:val="center"/>
          </w:tcPr>
          <w:p w14:paraId="65908692" w14:textId="7CEC0571" w:rsidR="00BE3C1E" w:rsidRPr="001B1978" w:rsidRDefault="00BE3C1E" w:rsidP="00BE3C1E">
            <w:pPr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1B1978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54</w:t>
            </w:r>
            <w:r w:rsidRPr="001B1978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 Izdaci za otplatu glavnice primljenih kredita i zajmova</w:t>
            </w:r>
          </w:p>
        </w:tc>
        <w:tc>
          <w:tcPr>
            <w:tcW w:w="752" w:type="pct"/>
            <w:vAlign w:val="center"/>
          </w:tcPr>
          <w:p w14:paraId="747F1D8E" w14:textId="049919B5" w:rsidR="00BE3C1E" w:rsidRPr="00BE3C1E" w:rsidRDefault="00BE3C1E" w:rsidP="00BE3C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E3C1E">
              <w:rPr>
                <w:rFonts w:cstheme="minorHAnsi"/>
                <w:sz w:val="20"/>
                <w:szCs w:val="20"/>
              </w:rPr>
              <w:t>136.754,90</w:t>
            </w:r>
          </w:p>
        </w:tc>
        <w:tc>
          <w:tcPr>
            <w:tcW w:w="769" w:type="pct"/>
            <w:vAlign w:val="center"/>
          </w:tcPr>
          <w:p w14:paraId="3F7528DC" w14:textId="2B2A40E3" w:rsidR="00BE3C1E" w:rsidRPr="00BE3C1E" w:rsidRDefault="00BE3C1E" w:rsidP="00BE3C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E3C1E">
              <w:rPr>
                <w:rFonts w:ascii="Calibri" w:hAnsi="Calibri" w:cs="Calibri"/>
                <w:color w:val="000000"/>
              </w:rPr>
              <w:t>46.000,00</w:t>
            </w:r>
          </w:p>
        </w:tc>
        <w:tc>
          <w:tcPr>
            <w:tcW w:w="766" w:type="pct"/>
            <w:vAlign w:val="center"/>
          </w:tcPr>
          <w:p w14:paraId="74878C51" w14:textId="0F07FB8B" w:rsidR="00BE3C1E" w:rsidRPr="00EA7573" w:rsidRDefault="00BE3C1E" w:rsidP="00BE3C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E3C1E">
              <w:rPr>
                <w:rFonts w:cstheme="minorHAnsi"/>
                <w:b/>
                <w:bCs/>
                <w:sz w:val="20"/>
                <w:szCs w:val="20"/>
              </w:rPr>
              <w:t>250.000,00</w:t>
            </w:r>
          </w:p>
        </w:tc>
        <w:tc>
          <w:tcPr>
            <w:tcW w:w="752" w:type="pct"/>
            <w:vAlign w:val="center"/>
          </w:tcPr>
          <w:p w14:paraId="0F1EF43E" w14:textId="21A39A3A" w:rsidR="00BE3C1E" w:rsidRPr="00133B99" w:rsidRDefault="00BE3C1E" w:rsidP="00BE3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50" w:type="pct"/>
            <w:vAlign w:val="center"/>
          </w:tcPr>
          <w:p w14:paraId="318CA8E5" w14:textId="748E726F" w:rsidR="00BE3C1E" w:rsidRPr="00133B99" w:rsidRDefault="00BE3C1E" w:rsidP="00BE3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</w:tr>
    </w:tbl>
    <w:p w14:paraId="3CA1D789" w14:textId="0B53244D" w:rsidR="00395040" w:rsidRDefault="00232BEF" w:rsidP="0039504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25DEDB19" w14:textId="71881EB4" w:rsidR="00004BC2" w:rsidRPr="00B8024D" w:rsidRDefault="00004BC2" w:rsidP="00395040">
      <w:pPr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0E0ECA51" wp14:editId="5E8D4760">
            <wp:extent cx="5760720" cy="3716900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A9A72D2" w14:textId="6DBBC53F" w:rsidR="00BB79D2" w:rsidRPr="00004BC2" w:rsidRDefault="00BB79D2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PRORAČUNSKE KLASIFIKACIJE</w:t>
      </w:r>
    </w:p>
    <w:p w14:paraId="78AE01A0" w14:textId="77777777" w:rsidR="004F41D5" w:rsidRPr="00B8024D" w:rsidRDefault="004F41D5" w:rsidP="004F41D5">
      <w:pPr>
        <w:jc w:val="both"/>
        <w:rPr>
          <w:rFonts w:cstheme="minorHAnsi"/>
          <w:bCs/>
          <w:sz w:val="24"/>
          <w:szCs w:val="24"/>
        </w:rPr>
      </w:pPr>
      <w:r w:rsidRPr="00B8024D">
        <w:rPr>
          <w:rFonts w:cstheme="minorHAnsi"/>
          <w:bCs/>
          <w:sz w:val="24"/>
          <w:szCs w:val="24"/>
        </w:rPr>
        <w:t>Prihodi, primici, rashodi i izdaci proračuna i financijskog plana iskazuju se prema proračunskim klasifikacijama.</w:t>
      </w:r>
      <w:r w:rsidRPr="00D36FF4">
        <w:rPr>
          <w:rFonts w:cstheme="minorHAnsi"/>
          <w:bCs/>
          <w:sz w:val="24"/>
          <w:szCs w:val="24"/>
        </w:rPr>
        <w:t xml:space="preserve"> Sukladno Pravilniku o proračunskim klasifikacijama (»Narodne novine«, broj 04/24) proračunske klasifikacije jesu</w:t>
      </w:r>
      <w:r w:rsidRPr="00B8024D">
        <w:rPr>
          <w:rFonts w:cstheme="minorHAnsi"/>
          <w:bCs/>
          <w:sz w:val="24"/>
          <w:szCs w:val="24"/>
        </w:rPr>
        <w:t>:</w:t>
      </w:r>
    </w:p>
    <w:p w14:paraId="468157DA" w14:textId="77777777" w:rsidR="004F41D5" w:rsidRPr="00D36FF4" w:rsidRDefault="004F41D5" w:rsidP="004F41D5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cstheme="minorHAnsi"/>
          <w:bCs/>
          <w:sz w:val="24"/>
          <w:szCs w:val="24"/>
        </w:rPr>
      </w:pPr>
      <w:r w:rsidRPr="00D36FF4">
        <w:rPr>
          <w:rFonts w:cstheme="minorHAnsi"/>
          <w:b/>
          <w:color w:val="4472C4" w:themeColor="accent1"/>
          <w:sz w:val="24"/>
          <w:szCs w:val="24"/>
        </w:rPr>
        <w:t>Organizacijska klasifikacija</w:t>
      </w:r>
      <w:r w:rsidRPr="00D36FF4">
        <w:rPr>
          <w:rFonts w:cstheme="minorHAns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6B14226E" w14:textId="77777777" w:rsidR="004F41D5" w:rsidRPr="00D36FF4" w:rsidRDefault="004F41D5" w:rsidP="004F41D5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cstheme="minorHAnsi"/>
          <w:bCs/>
          <w:sz w:val="24"/>
          <w:szCs w:val="24"/>
        </w:rPr>
      </w:pPr>
      <w:r w:rsidRPr="00D36FF4">
        <w:rPr>
          <w:rFonts w:cstheme="minorHAnsi"/>
          <w:b/>
          <w:color w:val="4472C4" w:themeColor="accent1"/>
          <w:sz w:val="24"/>
          <w:szCs w:val="24"/>
        </w:rPr>
        <w:t>Programska klasifikacija</w:t>
      </w:r>
      <w:r w:rsidRPr="00D36FF4">
        <w:rPr>
          <w:rFonts w:cstheme="minorHAns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7E79C6CD" w14:textId="77777777" w:rsidR="004F41D5" w:rsidRPr="00D36FF4" w:rsidRDefault="004F41D5" w:rsidP="004F41D5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cstheme="minorHAnsi"/>
          <w:bCs/>
          <w:sz w:val="24"/>
          <w:szCs w:val="24"/>
        </w:rPr>
      </w:pPr>
      <w:r w:rsidRPr="00D36FF4">
        <w:rPr>
          <w:rFonts w:cstheme="minorHAnsi"/>
          <w:b/>
          <w:color w:val="4472C4" w:themeColor="accent1"/>
          <w:sz w:val="24"/>
          <w:szCs w:val="24"/>
        </w:rPr>
        <w:t>Funkcijska klasifikacija</w:t>
      </w:r>
      <w:r w:rsidRPr="00D36FF4">
        <w:rPr>
          <w:rFonts w:cstheme="minorHAns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20CC9598" w14:textId="77777777" w:rsidR="004F41D5" w:rsidRPr="00D36FF4" w:rsidRDefault="004F41D5" w:rsidP="004F41D5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cstheme="minorHAnsi"/>
          <w:bCs/>
          <w:sz w:val="24"/>
          <w:szCs w:val="24"/>
        </w:rPr>
      </w:pPr>
      <w:r w:rsidRPr="00D36FF4">
        <w:rPr>
          <w:rFonts w:cstheme="minorHAnsi"/>
          <w:b/>
          <w:color w:val="4472C4" w:themeColor="accent1"/>
          <w:sz w:val="24"/>
          <w:szCs w:val="24"/>
        </w:rPr>
        <w:t>Ekonomska klasifikacija</w:t>
      </w:r>
      <w:r w:rsidRPr="00D36FF4">
        <w:rPr>
          <w:rFonts w:cstheme="minorHAns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6393AA14" w14:textId="77777777" w:rsidR="004F41D5" w:rsidRPr="00D36FF4" w:rsidRDefault="004F41D5" w:rsidP="004F41D5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cstheme="minorHAnsi"/>
          <w:bCs/>
          <w:sz w:val="24"/>
          <w:szCs w:val="24"/>
        </w:rPr>
      </w:pPr>
      <w:r w:rsidRPr="00D36FF4">
        <w:rPr>
          <w:rFonts w:cstheme="minorHAnsi"/>
          <w:b/>
          <w:color w:val="4472C4" w:themeColor="accent1"/>
          <w:sz w:val="24"/>
          <w:szCs w:val="24"/>
        </w:rPr>
        <w:t>Lokacijska klasifikacija</w:t>
      </w:r>
      <w:r w:rsidRPr="00D36FF4">
        <w:rPr>
          <w:rFonts w:cstheme="minorHAns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2C5F5B5F" w14:textId="32F0B482" w:rsidR="00BB79D2" w:rsidRPr="00B8024D" w:rsidRDefault="004F41D5" w:rsidP="004F41D5">
      <w:pPr>
        <w:pStyle w:val="Odlomakpopisa"/>
        <w:numPr>
          <w:ilvl w:val="1"/>
          <w:numId w:val="37"/>
        </w:numPr>
        <w:ind w:left="567"/>
        <w:jc w:val="both"/>
        <w:rPr>
          <w:rFonts w:cstheme="minorHAnsi"/>
          <w:bCs/>
          <w:sz w:val="24"/>
          <w:szCs w:val="24"/>
        </w:rPr>
      </w:pPr>
      <w:r w:rsidRPr="00D36FF4">
        <w:rPr>
          <w:rFonts w:cstheme="minorHAnsi"/>
          <w:b/>
          <w:color w:val="4472C4" w:themeColor="accent1"/>
          <w:sz w:val="24"/>
          <w:szCs w:val="24"/>
        </w:rPr>
        <w:t>Izvori financiranja</w:t>
      </w:r>
      <w:r w:rsidRPr="00D36FF4">
        <w:rPr>
          <w:rFonts w:cstheme="minorHAnsi"/>
          <w:bCs/>
          <w:sz w:val="24"/>
          <w:szCs w:val="24"/>
        </w:rPr>
        <w:t>, a koje čine skupine prihoda i primitaka iz kojih se podmiruju rashodi i izdaci određene vrste i utvrđene namjene.</w:t>
      </w:r>
    </w:p>
    <w:p w14:paraId="291C2FAD" w14:textId="387B1204" w:rsidR="00B44949" w:rsidRPr="00B8024D" w:rsidRDefault="00BB79D2" w:rsidP="007602C9">
      <w:pPr>
        <w:jc w:val="both"/>
        <w:rPr>
          <w:rFonts w:cstheme="minorHAnsi"/>
          <w:bCs/>
          <w:sz w:val="24"/>
          <w:szCs w:val="24"/>
        </w:rPr>
      </w:pPr>
      <w:r w:rsidRPr="00B8024D">
        <w:rPr>
          <w:rFonts w:cstheme="minorHAnsi"/>
          <w:bCs/>
          <w:sz w:val="24"/>
          <w:szCs w:val="24"/>
        </w:rPr>
        <w:t xml:space="preserve">Proračun Općine </w:t>
      </w:r>
      <w:proofErr w:type="spellStart"/>
      <w:r w:rsidR="001B0DD6">
        <w:rPr>
          <w:rFonts w:cstheme="minorHAnsi"/>
          <w:bCs/>
          <w:sz w:val="24"/>
          <w:szCs w:val="24"/>
        </w:rPr>
        <w:t>Bukovlje</w:t>
      </w:r>
      <w:proofErr w:type="spellEnd"/>
      <w:r w:rsidRPr="00B8024D">
        <w:rPr>
          <w:rFonts w:cstheme="minorHAnsi"/>
          <w:bCs/>
          <w:sz w:val="24"/>
          <w:szCs w:val="24"/>
        </w:rPr>
        <w:t xml:space="preserve"> sastoji se od razdjela, glava i programa. Programi se sastoje od aktivnosti i projekata (kapitalni i tekući projekti). </w:t>
      </w:r>
    </w:p>
    <w:p w14:paraId="004D6AB6" w14:textId="18E1EED0" w:rsidR="00BC42DD" w:rsidRPr="0002273E" w:rsidRDefault="00D37CB3" w:rsidP="0002273E">
      <w:pPr>
        <w:spacing w:after="0"/>
        <w:jc w:val="both"/>
        <w:rPr>
          <w:rFonts w:cstheme="minorHAnsi"/>
          <w:b/>
          <w:noProof/>
          <w:sz w:val="24"/>
          <w:szCs w:val="24"/>
        </w:rPr>
      </w:pPr>
      <w:r w:rsidRPr="00B8024D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06CA1D77">
            <wp:extent cx="5676900" cy="4956810"/>
            <wp:effectExtent l="38100" t="19050" r="19050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2F546A8D" w14:textId="77777777" w:rsidR="0002273E" w:rsidRDefault="0002273E">
      <w:pPr>
        <w:rPr>
          <w:rFonts w:cstheme="minorHAnsi"/>
          <w:b/>
          <w:color w:val="4472C4" w:themeColor="accent1"/>
          <w:sz w:val="24"/>
          <w:szCs w:val="24"/>
        </w:rPr>
      </w:pPr>
      <w:r>
        <w:rPr>
          <w:rFonts w:cstheme="minorHAnsi"/>
          <w:b/>
          <w:color w:val="4472C4" w:themeColor="accent1"/>
          <w:sz w:val="24"/>
          <w:szCs w:val="24"/>
        </w:rPr>
        <w:br w:type="page"/>
      </w:r>
    </w:p>
    <w:p w14:paraId="17D9A6D8" w14:textId="396D409C" w:rsidR="00ED4B4D" w:rsidRPr="00004BC2" w:rsidRDefault="00350570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lastRenderedPageBreak/>
        <w:t xml:space="preserve">OPIS POSEBNOG DIJELA </w:t>
      </w:r>
      <w:r w:rsidRPr="009C7311">
        <w:rPr>
          <w:rFonts w:cstheme="minorHAnsi"/>
          <w:b/>
          <w:color w:val="4472C4" w:themeColor="accent1"/>
          <w:sz w:val="24"/>
          <w:szCs w:val="24"/>
        </w:rPr>
        <w:t>PRORAČUNA</w:t>
      </w:r>
    </w:p>
    <w:p w14:paraId="4DEEEFEB" w14:textId="0459D302" w:rsidR="00606978" w:rsidRPr="009C7311" w:rsidRDefault="00546028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RAZDJEL </w:t>
      </w:r>
      <w:r w:rsidR="0002273E" w:rsidRPr="009C7311">
        <w:rPr>
          <w:rFonts w:cstheme="minorHAnsi"/>
          <w:b/>
          <w:color w:val="4472C4" w:themeColor="accent1"/>
          <w:sz w:val="24"/>
          <w:szCs w:val="24"/>
        </w:rPr>
        <w:t>0</w:t>
      </w:r>
      <w:r w:rsidR="008A1B8C" w:rsidRPr="009C7311">
        <w:rPr>
          <w:rFonts w:cstheme="minorHAnsi"/>
          <w:b/>
          <w:color w:val="4472C4" w:themeColor="accent1"/>
          <w:sz w:val="24"/>
          <w:szCs w:val="24"/>
        </w:rPr>
        <w:t>10</w:t>
      </w: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8A1B8C" w:rsidRPr="009C7311">
        <w:rPr>
          <w:rFonts w:cstheme="minorHAnsi"/>
          <w:b/>
          <w:bCs/>
          <w:color w:val="4472C4" w:themeColor="accent1"/>
          <w:sz w:val="24"/>
          <w:szCs w:val="24"/>
        </w:rPr>
        <w:t xml:space="preserve">OPĆINA BUKOVLJE </w:t>
      </w:r>
      <w:r w:rsidR="00606978" w:rsidRPr="009C7311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151EDC" w:rsidRPr="00151EDC">
        <w:rPr>
          <w:rFonts w:cstheme="minorHAnsi"/>
          <w:b/>
          <w:bCs/>
          <w:color w:val="4472C4" w:themeColor="accent1"/>
          <w:sz w:val="24"/>
          <w:szCs w:val="24"/>
        </w:rPr>
        <w:t>4.068.340,00</w:t>
      </w:r>
      <w:r w:rsidR="00151EDC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FB0D7C" w:rsidRPr="009C731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55A7A22F" w14:textId="353A7CAD" w:rsidR="00792548" w:rsidRPr="009C7311" w:rsidRDefault="00606978" w:rsidP="002E4D8F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GLAVA </w:t>
      </w:r>
      <w:r w:rsidR="008A1B8C" w:rsidRPr="009C7311">
        <w:rPr>
          <w:rFonts w:cstheme="minorHAnsi"/>
          <w:b/>
          <w:color w:val="4472C4" w:themeColor="accent1"/>
          <w:sz w:val="24"/>
          <w:szCs w:val="24"/>
        </w:rPr>
        <w:t>010-0</w:t>
      </w:r>
      <w:r w:rsidR="00A513EE" w:rsidRPr="009C7311">
        <w:rPr>
          <w:rFonts w:cstheme="minorHAnsi"/>
          <w:b/>
          <w:color w:val="4472C4" w:themeColor="accent1"/>
          <w:sz w:val="24"/>
          <w:szCs w:val="24"/>
        </w:rPr>
        <w:t>1</w:t>
      </w: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8A1B8C" w:rsidRPr="009C7311">
        <w:rPr>
          <w:rFonts w:cstheme="minorHAnsi"/>
          <w:b/>
          <w:bCs/>
          <w:color w:val="4472C4" w:themeColor="accent1"/>
          <w:sz w:val="24"/>
          <w:szCs w:val="24"/>
        </w:rPr>
        <w:t xml:space="preserve">JEDINSTVENI UPRAVNI ODJEL </w:t>
      </w: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151EDC" w:rsidRPr="00151EDC">
        <w:rPr>
          <w:rFonts w:cstheme="minorHAnsi"/>
          <w:b/>
          <w:bCs/>
          <w:color w:val="4472C4" w:themeColor="accent1"/>
          <w:sz w:val="24"/>
          <w:szCs w:val="24"/>
        </w:rPr>
        <w:t>4.068.340,00</w:t>
      </w:r>
      <w:r w:rsidR="00151EDC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FB0D7C" w:rsidRPr="009C731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33051592" w14:textId="7026A645" w:rsidR="004A46F0" w:rsidRPr="009C7311" w:rsidRDefault="00FE7B78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Program </w:t>
      </w:r>
      <w:r w:rsidR="0002273E" w:rsidRPr="009C7311">
        <w:rPr>
          <w:rFonts w:cstheme="minorHAnsi"/>
          <w:b/>
          <w:color w:val="4472C4" w:themeColor="accent1"/>
          <w:sz w:val="24"/>
          <w:szCs w:val="24"/>
        </w:rPr>
        <w:t>100</w:t>
      </w:r>
      <w:r w:rsidR="008A1B8C" w:rsidRPr="009C7311">
        <w:rPr>
          <w:rFonts w:cstheme="minorHAnsi"/>
          <w:b/>
          <w:color w:val="4472C4" w:themeColor="accent1"/>
          <w:sz w:val="24"/>
          <w:szCs w:val="24"/>
        </w:rPr>
        <w:t>1</w:t>
      </w: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02273E" w:rsidRPr="009C7311">
        <w:rPr>
          <w:rFonts w:cstheme="minorHAnsi"/>
          <w:b/>
          <w:bCs/>
          <w:color w:val="4472C4" w:themeColor="accent1"/>
          <w:sz w:val="24"/>
          <w:szCs w:val="24"/>
        </w:rPr>
        <w:t>Javna uprava i administracija</w:t>
      </w: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 planira</w:t>
      </w:r>
      <w:r w:rsidR="005E55FF" w:rsidRPr="009C7311">
        <w:rPr>
          <w:rFonts w:cstheme="minorHAnsi"/>
          <w:b/>
          <w:color w:val="4472C4" w:themeColor="accent1"/>
          <w:sz w:val="24"/>
          <w:szCs w:val="24"/>
        </w:rPr>
        <w:t>no</w:t>
      </w: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 u iznosu od </w:t>
      </w:r>
      <w:r w:rsidR="00151EDC" w:rsidRPr="00151EDC">
        <w:rPr>
          <w:rFonts w:cstheme="minorHAnsi"/>
          <w:b/>
          <w:bCs/>
          <w:color w:val="4472C4" w:themeColor="accent1"/>
          <w:sz w:val="24"/>
          <w:szCs w:val="24"/>
        </w:rPr>
        <w:t>749.600,00</w:t>
      </w:r>
      <w:r w:rsidR="00151EDC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FB0D7C" w:rsidRPr="009C7311">
        <w:rPr>
          <w:rFonts w:cstheme="minorHAnsi"/>
          <w:b/>
          <w:color w:val="4472C4" w:themeColor="accent1"/>
          <w:sz w:val="24"/>
          <w:szCs w:val="24"/>
        </w:rPr>
        <w:t>eura</w:t>
      </w:r>
      <w:r w:rsidR="00CB7728" w:rsidRPr="009C7311">
        <w:rPr>
          <w:rFonts w:cstheme="minorHAnsi"/>
          <w:b/>
          <w:color w:val="4472C4" w:themeColor="accent1"/>
          <w:sz w:val="24"/>
          <w:szCs w:val="24"/>
        </w:rPr>
        <w:t>.</w:t>
      </w:r>
    </w:p>
    <w:p w14:paraId="53B25B74" w14:textId="0094AFF9" w:rsidR="00595CC1" w:rsidRDefault="00CC2C0D" w:rsidP="004A46F0">
      <w:pPr>
        <w:jc w:val="both"/>
        <w:rPr>
          <w:rFonts w:cstheme="minorHAnsi"/>
          <w:sz w:val="24"/>
          <w:szCs w:val="24"/>
        </w:rPr>
      </w:pPr>
      <w:r w:rsidRPr="00B8024D">
        <w:rPr>
          <w:rFonts w:cstheme="minorHAnsi"/>
          <w:sz w:val="24"/>
          <w:szCs w:val="24"/>
        </w:rPr>
        <w:t xml:space="preserve">Za </w:t>
      </w:r>
      <w:r w:rsidR="009C7311">
        <w:rPr>
          <w:rFonts w:cstheme="minorHAnsi"/>
          <w:sz w:val="24"/>
          <w:szCs w:val="24"/>
        </w:rPr>
        <w:t xml:space="preserve">javnu upravu i administraciju </w:t>
      </w:r>
      <w:r w:rsidRPr="00B8024D">
        <w:rPr>
          <w:rFonts w:cstheme="minorHAnsi"/>
          <w:sz w:val="24"/>
          <w:szCs w:val="24"/>
        </w:rPr>
        <w:t xml:space="preserve">planirano je </w:t>
      </w:r>
      <w:r w:rsidR="00151EDC" w:rsidRPr="00151EDC">
        <w:rPr>
          <w:rFonts w:cstheme="minorHAnsi"/>
          <w:sz w:val="24"/>
          <w:szCs w:val="24"/>
        </w:rPr>
        <w:t>701.400,00</w:t>
      </w:r>
      <w:r w:rsidR="009C7311">
        <w:rPr>
          <w:rFonts w:cstheme="minorHAnsi"/>
          <w:sz w:val="24"/>
          <w:szCs w:val="24"/>
        </w:rPr>
        <w:t xml:space="preserve"> </w:t>
      </w:r>
      <w:r w:rsidRPr="00B8024D">
        <w:rPr>
          <w:rFonts w:cstheme="minorHAnsi"/>
          <w:sz w:val="24"/>
          <w:szCs w:val="24"/>
        </w:rPr>
        <w:t xml:space="preserve">eura, </w:t>
      </w:r>
      <w:r w:rsidR="00557EA8" w:rsidRPr="00B8024D">
        <w:rPr>
          <w:rFonts w:cstheme="minorHAnsi"/>
          <w:sz w:val="24"/>
          <w:szCs w:val="24"/>
        </w:rPr>
        <w:t xml:space="preserve">za </w:t>
      </w:r>
      <w:r w:rsidR="009C7311">
        <w:rPr>
          <w:rFonts w:cstheme="minorHAnsi"/>
          <w:sz w:val="24"/>
          <w:szCs w:val="24"/>
        </w:rPr>
        <w:t xml:space="preserve">LAG – Slavonska ravnica </w:t>
      </w:r>
      <w:r w:rsidR="00557EA8" w:rsidRPr="00B8024D">
        <w:rPr>
          <w:rFonts w:cstheme="minorHAnsi"/>
          <w:sz w:val="24"/>
          <w:szCs w:val="24"/>
        </w:rPr>
        <w:t xml:space="preserve">planirano je </w:t>
      </w:r>
      <w:r w:rsidR="009C7311" w:rsidRPr="009C7311">
        <w:rPr>
          <w:rFonts w:cstheme="minorHAnsi"/>
          <w:sz w:val="24"/>
          <w:szCs w:val="24"/>
        </w:rPr>
        <w:t>2.700,00</w:t>
      </w:r>
      <w:r w:rsidR="009C7311">
        <w:rPr>
          <w:rFonts w:cstheme="minorHAnsi"/>
          <w:sz w:val="24"/>
          <w:szCs w:val="24"/>
        </w:rPr>
        <w:t xml:space="preserve"> </w:t>
      </w:r>
      <w:r w:rsidR="00557EA8" w:rsidRPr="00B8024D">
        <w:rPr>
          <w:rFonts w:cstheme="minorHAnsi"/>
          <w:sz w:val="24"/>
          <w:szCs w:val="24"/>
        </w:rPr>
        <w:t>eura</w:t>
      </w:r>
      <w:r w:rsidR="00151EDC">
        <w:rPr>
          <w:rFonts w:cstheme="minorHAnsi"/>
          <w:sz w:val="24"/>
          <w:szCs w:val="24"/>
        </w:rPr>
        <w:t xml:space="preserve">, za izbore planirano je </w:t>
      </w:r>
      <w:r w:rsidR="00151EDC" w:rsidRPr="00151EDC">
        <w:rPr>
          <w:rFonts w:cstheme="minorHAnsi"/>
          <w:sz w:val="24"/>
          <w:szCs w:val="24"/>
        </w:rPr>
        <w:t>11.500,00</w:t>
      </w:r>
      <w:r w:rsidR="00151EDC">
        <w:rPr>
          <w:rFonts w:cstheme="minorHAnsi"/>
          <w:sz w:val="24"/>
          <w:szCs w:val="24"/>
        </w:rPr>
        <w:t xml:space="preserve"> eura i </w:t>
      </w:r>
      <w:r w:rsidR="009C7311">
        <w:rPr>
          <w:rFonts w:cstheme="minorHAnsi"/>
          <w:sz w:val="24"/>
          <w:szCs w:val="24"/>
        </w:rPr>
        <w:t xml:space="preserve">za manifestacije i događanja u Općini (Dan Općine, Advent i drugo) planirano je </w:t>
      </w:r>
      <w:r w:rsidR="009C7311" w:rsidRPr="009C7311">
        <w:rPr>
          <w:rFonts w:cstheme="minorHAnsi"/>
          <w:sz w:val="24"/>
          <w:szCs w:val="24"/>
        </w:rPr>
        <w:t>34.000,00</w:t>
      </w:r>
      <w:r w:rsidR="0091424D">
        <w:rPr>
          <w:rFonts w:cstheme="minorHAnsi"/>
          <w:sz w:val="24"/>
          <w:szCs w:val="24"/>
        </w:rPr>
        <w:t>.</w:t>
      </w:r>
    </w:p>
    <w:p w14:paraId="0E2F8A31" w14:textId="50D53F09" w:rsidR="0012487B" w:rsidRPr="00B8024D" w:rsidRDefault="0012487B" w:rsidP="0012487B">
      <w:pPr>
        <w:jc w:val="center"/>
        <w:rPr>
          <w:rFonts w:cstheme="minorHAnsi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FE026D2" wp14:editId="0027DE4C">
            <wp:extent cx="3028950" cy="1076960"/>
            <wp:effectExtent l="0" t="0" r="0" b="8890"/>
            <wp:docPr id="2131350232" name="Slika 213135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350232" name="Slika 213135023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07696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1227F482" w14:textId="589A5261" w:rsidR="00546028" w:rsidRPr="00004BC2" w:rsidRDefault="00905B80" w:rsidP="00905B80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905B80">
        <w:rPr>
          <w:rFonts w:cstheme="minorHAnsi"/>
          <w:b/>
          <w:color w:val="4472C4" w:themeColor="accent1"/>
          <w:sz w:val="24"/>
          <w:szCs w:val="24"/>
        </w:rPr>
        <w:t>Program 100</w:t>
      </w:r>
      <w:r>
        <w:rPr>
          <w:rFonts w:cstheme="minorHAnsi"/>
          <w:b/>
          <w:color w:val="4472C4" w:themeColor="accent1"/>
          <w:sz w:val="24"/>
          <w:szCs w:val="24"/>
        </w:rPr>
        <w:t>2</w:t>
      </w:r>
      <w:r w:rsidRPr="00905B80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C949C7">
        <w:rPr>
          <w:rFonts w:cstheme="minorHAnsi"/>
          <w:b/>
          <w:color w:val="4472C4" w:themeColor="accent1"/>
          <w:sz w:val="24"/>
          <w:szCs w:val="24"/>
        </w:rPr>
        <w:t>O</w:t>
      </w:r>
      <w:r w:rsidR="00C949C7" w:rsidRPr="00C949C7">
        <w:rPr>
          <w:rFonts w:cstheme="minorHAnsi"/>
          <w:b/>
          <w:color w:val="4472C4" w:themeColor="accent1"/>
          <w:sz w:val="24"/>
          <w:szCs w:val="24"/>
        </w:rPr>
        <w:t>državanje objekata i komunaln</w:t>
      </w:r>
      <w:r w:rsidR="00C949C7">
        <w:rPr>
          <w:rFonts w:cstheme="minorHAnsi"/>
          <w:b/>
          <w:color w:val="4472C4" w:themeColor="accent1"/>
          <w:sz w:val="24"/>
          <w:szCs w:val="24"/>
        </w:rPr>
        <w:t>e</w:t>
      </w:r>
      <w:r w:rsidR="00C949C7" w:rsidRPr="00C949C7">
        <w:rPr>
          <w:rFonts w:cstheme="minorHAnsi"/>
          <w:b/>
          <w:color w:val="4472C4" w:themeColor="accent1"/>
          <w:sz w:val="24"/>
          <w:szCs w:val="24"/>
        </w:rPr>
        <w:t xml:space="preserve"> infrastruktur</w:t>
      </w:r>
      <w:r w:rsidR="00C949C7">
        <w:rPr>
          <w:rFonts w:cstheme="minorHAnsi"/>
          <w:b/>
          <w:color w:val="4472C4" w:themeColor="accent1"/>
          <w:sz w:val="24"/>
          <w:szCs w:val="24"/>
        </w:rPr>
        <w:t xml:space="preserve">e </w:t>
      </w:r>
      <w:r w:rsidRPr="00905B80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C949C7" w:rsidRPr="00C949C7">
        <w:rPr>
          <w:rFonts w:cstheme="minorHAnsi"/>
          <w:b/>
          <w:color w:val="4472C4" w:themeColor="accent1"/>
          <w:sz w:val="24"/>
          <w:szCs w:val="24"/>
        </w:rPr>
        <w:t>12.300,00</w:t>
      </w:r>
      <w:r w:rsidR="00C949C7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905B80">
        <w:rPr>
          <w:rFonts w:cstheme="minorHAnsi"/>
          <w:b/>
          <w:color w:val="4472C4" w:themeColor="accent1"/>
          <w:sz w:val="24"/>
          <w:szCs w:val="24"/>
        </w:rPr>
        <w:t>eura.</w:t>
      </w:r>
    </w:p>
    <w:p w14:paraId="198C13E9" w14:textId="07FAFCDB" w:rsidR="00FB6783" w:rsidRPr="009940B1" w:rsidRDefault="00CE40F0" w:rsidP="007602C9">
      <w:pPr>
        <w:jc w:val="both"/>
        <w:rPr>
          <w:rFonts w:cstheme="minorHAnsi"/>
          <w:sz w:val="24"/>
          <w:szCs w:val="24"/>
        </w:rPr>
      </w:pPr>
      <w:r w:rsidRPr="009940B1">
        <w:rPr>
          <w:rFonts w:cstheme="minorHAnsi"/>
          <w:sz w:val="24"/>
          <w:szCs w:val="24"/>
        </w:rPr>
        <w:t>Ovim programom</w:t>
      </w:r>
      <w:r w:rsidR="009940B1">
        <w:rPr>
          <w:rFonts w:cstheme="minorHAnsi"/>
          <w:sz w:val="24"/>
          <w:szCs w:val="24"/>
        </w:rPr>
        <w:t xml:space="preserve"> osiguravaju se</w:t>
      </w:r>
      <w:r w:rsidRPr="009940B1">
        <w:rPr>
          <w:rFonts w:cstheme="minorHAnsi"/>
          <w:sz w:val="24"/>
          <w:szCs w:val="24"/>
        </w:rPr>
        <w:t xml:space="preserve"> </w:t>
      </w:r>
      <w:r w:rsidR="009940B1" w:rsidRPr="009940B1">
        <w:rPr>
          <w:rFonts w:cstheme="minorHAnsi"/>
          <w:sz w:val="24"/>
          <w:szCs w:val="24"/>
        </w:rPr>
        <w:t xml:space="preserve">sredstava za zapošljavanje kroz program Javnih radova </w:t>
      </w:r>
      <w:r w:rsidR="009940B1">
        <w:rPr>
          <w:rFonts w:cstheme="minorHAnsi"/>
          <w:sz w:val="24"/>
          <w:szCs w:val="24"/>
        </w:rPr>
        <w:t xml:space="preserve">te se </w:t>
      </w:r>
      <w:r w:rsidRPr="009940B1">
        <w:rPr>
          <w:rFonts w:cstheme="minorHAnsi"/>
          <w:sz w:val="24"/>
          <w:szCs w:val="24"/>
        </w:rPr>
        <w:t xml:space="preserve">planira izdvojiti </w:t>
      </w:r>
      <w:r w:rsidR="00C949C7" w:rsidRPr="009940B1">
        <w:rPr>
          <w:rFonts w:cstheme="minorHAnsi"/>
          <w:sz w:val="24"/>
          <w:szCs w:val="24"/>
        </w:rPr>
        <w:t xml:space="preserve">12.300,00 </w:t>
      </w:r>
      <w:r w:rsidRPr="009940B1">
        <w:rPr>
          <w:rFonts w:cstheme="minorHAnsi"/>
          <w:sz w:val="24"/>
          <w:szCs w:val="24"/>
        </w:rPr>
        <w:t>eur</w:t>
      </w:r>
      <w:r w:rsidR="009940B1">
        <w:rPr>
          <w:rFonts w:cstheme="minorHAnsi"/>
          <w:sz w:val="24"/>
          <w:szCs w:val="24"/>
        </w:rPr>
        <w:t>a</w:t>
      </w:r>
      <w:r w:rsidR="00C949C7" w:rsidRPr="009940B1">
        <w:rPr>
          <w:rFonts w:cstheme="minorHAnsi"/>
          <w:sz w:val="24"/>
          <w:szCs w:val="24"/>
        </w:rPr>
        <w:t>, od toga 10.000,00 eura za plaće, 1.700,00 eura za doprinose na plaće i 600 eura za naknade troškove zaposlenima</w:t>
      </w:r>
      <w:r w:rsidR="00FB6783" w:rsidRPr="009940B1">
        <w:rPr>
          <w:rFonts w:cstheme="minorHAnsi"/>
          <w:sz w:val="24"/>
          <w:szCs w:val="24"/>
        </w:rPr>
        <w:t>.</w:t>
      </w:r>
    </w:p>
    <w:p w14:paraId="3D63507D" w14:textId="357BAC74" w:rsidR="00DF469D" w:rsidRPr="00F55151" w:rsidRDefault="00CE40F0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Program </w:t>
      </w:r>
      <w:r w:rsidR="00FB6783" w:rsidRPr="00F55151">
        <w:rPr>
          <w:rFonts w:cstheme="minorHAnsi"/>
          <w:b/>
          <w:color w:val="4472C4" w:themeColor="accent1"/>
          <w:sz w:val="24"/>
          <w:szCs w:val="24"/>
        </w:rPr>
        <w:t xml:space="preserve">1003 </w:t>
      </w:r>
      <w:r w:rsidR="00C949C7">
        <w:rPr>
          <w:rFonts w:cstheme="minorHAnsi"/>
          <w:b/>
          <w:color w:val="4472C4" w:themeColor="accent1"/>
          <w:sz w:val="24"/>
          <w:szCs w:val="24"/>
        </w:rPr>
        <w:t>Javne potrebe</w:t>
      </w:r>
      <w:r w:rsidR="00FB6783"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planirano </w:t>
      </w:r>
      <w:r w:rsidR="00FB6783" w:rsidRPr="00F55151">
        <w:rPr>
          <w:rFonts w:cstheme="minorHAnsi"/>
          <w:b/>
          <w:color w:val="4472C4" w:themeColor="accent1"/>
          <w:sz w:val="24"/>
          <w:szCs w:val="24"/>
        </w:rPr>
        <w:t>u iznosu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E41F28" w:rsidRPr="00E41F28">
        <w:rPr>
          <w:rFonts w:cstheme="minorHAnsi"/>
          <w:b/>
          <w:color w:val="4472C4" w:themeColor="accent1"/>
          <w:sz w:val="24"/>
          <w:szCs w:val="24"/>
        </w:rPr>
        <w:t>2</w:t>
      </w:r>
      <w:r w:rsidR="00151EDC">
        <w:rPr>
          <w:rFonts w:cstheme="minorHAnsi"/>
          <w:b/>
          <w:color w:val="4472C4" w:themeColor="accent1"/>
          <w:sz w:val="24"/>
          <w:szCs w:val="24"/>
        </w:rPr>
        <w:t>2</w:t>
      </w:r>
      <w:r w:rsidR="00E41F28" w:rsidRPr="00E41F28">
        <w:rPr>
          <w:rFonts w:cstheme="minorHAnsi"/>
          <w:b/>
          <w:color w:val="4472C4" w:themeColor="accent1"/>
          <w:sz w:val="24"/>
          <w:szCs w:val="24"/>
        </w:rPr>
        <w:t>0.000,00</w:t>
      </w:r>
      <w:r w:rsidR="00E41F28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2200B37B" w14:textId="153ABA75" w:rsidR="00E41F28" w:rsidRDefault="00E41F28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socijalnu skrb planirano je </w:t>
      </w:r>
      <w:r w:rsidR="00151EDC">
        <w:rPr>
          <w:sz w:val="24"/>
          <w:szCs w:val="24"/>
        </w:rPr>
        <w:t>106</w:t>
      </w:r>
      <w:r>
        <w:rPr>
          <w:sz w:val="24"/>
          <w:szCs w:val="24"/>
        </w:rPr>
        <w:t>.000,00 eura</w:t>
      </w:r>
      <w:r w:rsidR="00640B03">
        <w:rPr>
          <w:sz w:val="24"/>
          <w:szCs w:val="24"/>
        </w:rPr>
        <w:t xml:space="preserve"> za </w:t>
      </w:r>
      <w:r w:rsidR="00640B03" w:rsidRPr="00640B03">
        <w:rPr>
          <w:sz w:val="24"/>
          <w:szCs w:val="24"/>
        </w:rPr>
        <w:t>sredstva pomoći građanima i kućanstvima u novcu i naravi</w:t>
      </w:r>
      <w:r>
        <w:rPr>
          <w:sz w:val="24"/>
          <w:szCs w:val="24"/>
        </w:rPr>
        <w:t>, za rekreaciju kultura i religija planirano je 7</w:t>
      </w:r>
      <w:r w:rsidR="00151EDC">
        <w:rPr>
          <w:sz w:val="24"/>
          <w:szCs w:val="24"/>
        </w:rPr>
        <w:t>7</w:t>
      </w:r>
      <w:r>
        <w:rPr>
          <w:sz w:val="24"/>
          <w:szCs w:val="24"/>
        </w:rPr>
        <w:t xml:space="preserve">.000,00 eura </w:t>
      </w:r>
      <w:r w:rsidR="00640B03">
        <w:rPr>
          <w:sz w:val="24"/>
          <w:szCs w:val="24"/>
        </w:rPr>
        <w:t>koja se</w:t>
      </w:r>
      <w:r w:rsidR="00640B03" w:rsidRPr="00640B03">
        <w:rPr>
          <w:sz w:val="24"/>
          <w:szCs w:val="24"/>
        </w:rPr>
        <w:t xml:space="preserve"> dodjeljuju za programe i aktivnosti udrugama civilnog društva i vjerskim organizacijama</w:t>
      </w:r>
      <w:r w:rsidR="00151EDC">
        <w:rPr>
          <w:sz w:val="24"/>
          <w:szCs w:val="24"/>
        </w:rPr>
        <w:t xml:space="preserve">, </w:t>
      </w:r>
      <w:r>
        <w:rPr>
          <w:sz w:val="24"/>
          <w:szCs w:val="24"/>
        </w:rPr>
        <w:t>za demografske mjere planirano je 30.000,00 eura</w:t>
      </w:r>
      <w:r w:rsidR="00151EDC">
        <w:rPr>
          <w:sz w:val="24"/>
          <w:szCs w:val="24"/>
        </w:rPr>
        <w:t xml:space="preserve"> i za ostale udruge (izvan natječaja) planirano je 7.000,00 eura.</w:t>
      </w:r>
    </w:p>
    <w:p w14:paraId="643A6D21" w14:textId="3F346720" w:rsidR="00640B03" w:rsidRDefault="00640B03" w:rsidP="00640B0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864FB42" wp14:editId="7F2B7E7A">
            <wp:extent cx="3028950" cy="1514475"/>
            <wp:effectExtent l="0" t="0" r="0" b="9525"/>
            <wp:docPr id="113162169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621694" name="Slika 113162169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4A27E06E" w14:textId="60B3AD27" w:rsidR="00F51BA8" w:rsidRPr="00F55151" w:rsidRDefault="00E14E67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Program 1004 </w:t>
      </w:r>
      <w:r w:rsidR="00E41F28">
        <w:rPr>
          <w:rFonts w:cstheme="minorHAnsi"/>
          <w:b/>
          <w:color w:val="4472C4" w:themeColor="accent1"/>
          <w:sz w:val="24"/>
          <w:szCs w:val="24"/>
        </w:rPr>
        <w:t>Vatrogastvo i civilna zaštita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51BA8" w:rsidRPr="00F55151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151EDC" w:rsidRPr="00151EDC">
        <w:rPr>
          <w:rFonts w:cstheme="minorHAnsi"/>
          <w:b/>
          <w:color w:val="4472C4" w:themeColor="accent1"/>
          <w:sz w:val="24"/>
          <w:szCs w:val="24"/>
        </w:rPr>
        <w:t>42.340,00</w:t>
      </w:r>
      <w:r w:rsidR="00151EDC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51BA8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402EA94B" w14:textId="00C528A7" w:rsidR="00E41F28" w:rsidRDefault="00E41F28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t>Za vatrogastvo i zaštitu od požara planirano je 34.000,00 eura, za civilnu zaštitu planirao je 6.</w:t>
      </w:r>
      <w:r w:rsidR="00151EDC">
        <w:rPr>
          <w:sz w:val="24"/>
          <w:szCs w:val="24"/>
        </w:rPr>
        <w:t>84</w:t>
      </w:r>
      <w:r>
        <w:rPr>
          <w:sz w:val="24"/>
          <w:szCs w:val="24"/>
        </w:rPr>
        <w:t>0,00 eura, za Hrvatsku gorsku službu spašavanja planirano je 1.</w:t>
      </w:r>
      <w:r w:rsidR="00151EDC">
        <w:rPr>
          <w:sz w:val="24"/>
          <w:szCs w:val="24"/>
        </w:rPr>
        <w:t>5</w:t>
      </w:r>
      <w:r>
        <w:rPr>
          <w:sz w:val="24"/>
          <w:szCs w:val="24"/>
        </w:rPr>
        <w:t xml:space="preserve">00,00 eura. </w:t>
      </w:r>
    </w:p>
    <w:p w14:paraId="60AF287E" w14:textId="3546D779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lastRenderedPageBreak/>
        <w:t xml:space="preserve">Program 1005 </w:t>
      </w:r>
      <w:r w:rsidR="00E41F28">
        <w:rPr>
          <w:rFonts w:cstheme="minorHAnsi"/>
          <w:b/>
          <w:color w:val="4472C4" w:themeColor="accent1"/>
          <w:sz w:val="24"/>
          <w:szCs w:val="24"/>
        </w:rPr>
        <w:t>Školstvo</w:t>
      </w:r>
      <w:r w:rsidR="00921AF6" w:rsidRPr="00F55151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="00151EDC" w:rsidRPr="00151EDC">
        <w:rPr>
          <w:rFonts w:cstheme="minorHAnsi"/>
          <w:b/>
          <w:color w:val="4472C4" w:themeColor="accent1"/>
          <w:sz w:val="24"/>
          <w:szCs w:val="24"/>
        </w:rPr>
        <w:t>860.400,00</w:t>
      </w:r>
      <w:r w:rsidR="00151EDC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921AF6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1962675B" w14:textId="38B45E05" w:rsidR="00A150A7" w:rsidRDefault="00E41F28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osnovno obrazovanje planirano je </w:t>
      </w:r>
      <w:r w:rsidR="00151EDC">
        <w:rPr>
          <w:sz w:val="24"/>
          <w:szCs w:val="24"/>
        </w:rPr>
        <w:t>38</w:t>
      </w:r>
      <w:r>
        <w:rPr>
          <w:sz w:val="24"/>
          <w:szCs w:val="24"/>
        </w:rPr>
        <w:t>.000,00 eura, za p</w:t>
      </w:r>
      <w:r w:rsidR="00A150A7">
        <w:rPr>
          <w:sz w:val="24"/>
          <w:szCs w:val="24"/>
        </w:rPr>
        <w:t xml:space="preserve">redškolsko obrazovanje planirano je </w:t>
      </w:r>
      <w:r w:rsidR="00151EDC">
        <w:rPr>
          <w:sz w:val="24"/>
          <w:szCs w:val="24"/>
        </w:rPr>
        <w:t>860</w:t>
      </w:r>
      <w:r w:rsidR="004D2AD2">
        <w:rPr>
          <w:sz w:val="24"/>
          <w:szCs w:val="24"/>
        </w:rPr>
        <w:t>.</w:t>
      </w:r>
      <w:r w:rsidR="00151EDC">
        <w:rPr>
          <w:sz w:val="24"/>
          <w:szCs w:val="24"/>
        </w:rPr>
        <w:t>400</w:t>
      </w:r>
      <w:r w:rsidR="00A150A7">
        <w:rPr>
          <w:sz w:val="24"/>
          <w:szCs w:val="24"/>
        </w:rPr>
        <w:t>,00 eura, za visokoškolsko obrazovanje planirano je 6.000,00 eura.</w:t>
      </w:r>
    </w:p>
    <w:p w14:paraId="1DD0DD15" w14:textId="5FAF8018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Program 1006 </w:t>
      </w:r>
      <w:r w:rsidR="00236013">
        <w:rPr>
          <w:rFonts w:cstheme="minorHAnsi"/>
          <w:b/>
          <w:color w:val="4472C4" w:themeColor="accent1"/>
          <w:sz w:val="24"/>
          <w:szCs w:val="24"/>
        </w:rPr>
        <w:t>Pomoć trgovačkim društvima u javnom sektoru</w:t>
      </w:r>
      <w:r w:rsidR="00061D00" w:rsidRPr="00F55151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="00151EDC">
        <w:rPr>
          <w:rFonts w:cstheme="minorHAnsi"/>
          <w:b/>
          <w:color w:val="4472C4" w:themeColor="accent1"/>
          <w:sz w:val="24"/>
          <w:szCs w:val="24"/>
        </w:rPr>
        <w:t>14</w:t>
      </w:r>
      <w:r w:rsidR="00AD7C30">
        <w:rPr>
          <w:rFonts w:cstheme="minorHAnsi"/>
          <w:b/>
          <w:color w:val="4472C4" w:themeColor="accent1"/>
          <w:sz w:val="24"/>
          <w:szCs w:val="24"/>
        </w:rPr>
        <w:t>3</w:t>
      </w:r>
      <w:r w:rsidR="00236013" w:rsidRPr="00236013">
        <w:rPr>
          <w:rFonts w:cstheme="minorHAnsi"/>
          <w:b/>
          <w:color w:val="4472C4" w:themeColor="accent1"/>
          <w:sz w:val="24"/>
          <w:szCs w:val="24"/>
        </w:rPr>
        <w:t xml:space="preserve">.300,00 </w:t>
      </w:r>
      <w:r w:rsidR="00061D00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373FF2E6" w14:textId="25BA3810" w:rsidR="00061D00" w:rsidRPr="00F55151" w:rsidRDefault="00236013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pomoć trgovačkim društvima planirano je 7.300,00 eura za kapitalne pomoći trgovačkim društvima planirano je </w:t>
      </w:r>
      <w:r w:rsidR="00151EDC">
        <w:rPr>
          <w:sz w:val="24"/>
          <w:szCs w:val="24"/>
        </w:rPr>
        <w:t>136</w:t>
      </w:r>
      <w:r>
        <w:rPr>
          <w:sz w:val="24"/>
          <w:szCs w:val="24"/>
        </w:rPr>
        <w:t>.000,00 eura.</w:t>
      </w:r>
    </w:p>
    <w:p w14:paraId="225908EE" w14:textId="3645597F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Program 1007 </w:t>
      </w:r>
      <w:r w:rsidR="00236013">
        <w:rPr>
          <w:rFonts w:cstheme="minorHAnsi"/>
          <w:b/>
          <w:color w:val="4472C4" w:themeColor="accent1"/>
          <w:sz w:val="24"/>
          <w:szCs w:val="24"/>
        </w:rPr>
        <w:t>Naknada štete</w:t>
      </w:r>
      <w:r w:rsidR="00061D00" w:rsidRPr="00F55151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="00151EDC">
        <w:rPr>
          <w:rFonts w:cstheme="minorHAnsi"/>
          <w:b/>
          <w:color w:val="4472C4" w:themeColor="accent1"/>
          <w:sz w:val="24"/>
          <w:szCs w:val="24"/>
        </w:rPr>
        <w:t>1.300</w:t>
      </w:r>
      <w:r w:rsidR="00061D00" w:rsidRPr="00F55151">
        <w:rPr>
          <w:rFonts w:cstheme="minorHAnsi"/>
          <w:b/>
          <w:color w:val="4472C4" w:themeColor="accent1"/>
          <w:sz w:val="24"/>
          <w:szCs w:val="24"/>
        </w:rPr>
        <w:t xml:space="preserve">,00 eura </w:t>
      </w:r>
    </w:p>
    <w:p w14:paraId="150A8EE8" w14:textId="35064034" w:rsidR="00061D00" w:rsidRDefault="00236013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naknadu štete planirano je </w:t>
      </w:r>
      <w:r w:rsidR="00114B05">
        <w:rPr>
          <w:sz w:val="24"/>
          <w:szCs w:val="24"/>
        </w:rPr>
        <w:t>1.300,00 eura za kazne, penale i naknadu štete</w:t>
      </w:r>
      <w:r w:rsidR="00B73BE0">
        <w:rPr>
          <w:sz w:val="24"/>
          <w:szCs w:val="24"/>
        </w:rPr>
        <w:t>.</w:t>
      </w:r>
    </w:p>
    <w:p w14:paraId="13FA82B0" w14:textId="77F6B8FA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Program 1008 </w:t>
      </w:r>
      <w:r w:rsidR="00114B05">
        <w:rPr>
          <w:rFonts w:cstheme="minorHAnsi"/>
          <w:b/>
          <w:color w:val="4472C4" w:themeColor="accent1"/>
          <w:sz w:val="24"/>
          <w:szCs w:val="24"/>
        </w:rPr>
        <w:t>Zaželi-program zapošljavanja žena</w:t>
      </w:r>
      <w:r w:rsidR="00732BB5" w:rsidRPr="00F55151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="00151EDC">
        <w:rPr>
          <w:rFonts w:cstheme="minorHAnsi"/>
          <w:b/>
          <w:color w:val="4472C4" w:themeColor="accent1"/>
          <w:sz w:val="24"/>
          <w:szCs w:val="24"/>
        </w:rPr>
        <w:t>397</w:t>
      </w:r>
      <w:r w:rsidR="00114B05" w:rsidRPr="00114B05">
        <w:rPr>
          <w:rFonts w:cstheme="minorHAnsi"/>
          <w:b/>
          <w:color w:val="4472C4" w:themeColor="accent1"/>
          <w:sz w:val="24"/>
          <w:szCs w:val="24"/>
        </w:rPr>
        <w:t>.</w:t>
      </w:r>
      <w:r w:rsidR="00151EDC">
        <w:rPr>
          <w:rFonts w:cstheme="minorHAnsi"/>
          <w:b/>
          <w:color w:val="4472C4" w:themeColor="accent1"/>
          <w:sz w:val="24"/>
          <w:szCs w:val="24"/>
        </w:rPr>
        <w:t>2</w:t>
      </w:r>
      <w:r w:rsidR="00114B05" w:rsidRPr="00114B05">
        <w:rPr>
          <w:rFonts w:cstheme="minorHAnsi"/>
          <w:b/>
          <w:color w:val="4472C4" w:themeColor="accent1"/>
          <w:sz w:val="24"/>
          <w:szCs w:val="24"/>
        </w:rPr>
        <w:t xml:space="preserve">00,00 </w:t>
      </w:r>
      <w:r w:rsidR="00732BB5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52492EC9" w14:textId="685EF326" w:rsidR="00732BB5" w:rsidRDefault="00114B05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ep element – zapošljavanje žena iz ciljanih skupina planirano je </w:t>
      </w:r>
      <w:r w:rsidR="00151EDC" w:rsidRPr="00151EDC">
        <w:rPr>
          <w:sz w:val="24"/>
          <w:szCs w:val="24"/>
        </w:rPr>
        <w:t>380.200,00</w:t>
      </w:r>
      <w:r w:rsidR="00151ED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eura od toga rashodi za zaposlene planirani u iznosu od </w:t>
      </w:r>
      <w:r w:rsidR="00151EDC" w:rsidRPr="00151EDC">
        <w:rPr>
          <w:sz w:val="24"/>
          <w:szCs w:val="24"/>
        </w:rPr>
        <w:t>351.000,00</w:t>
      </w:r>
      <w:r w:rsidR="00151ED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eura i materijalni rashodi planirani u iznosu od </w:t>
      </w:r>
      <w:r w:rsidR="00151EDC" w:rsidRPr="00151EDC">
        <w:rPr>
          <w:sz w:val="24"/>
          <w:szCs w:val="24"/>
        </w:rPr>
        <w:t>29.200,00</w:t>
      </w:r>
      <w:r w:rsidR="00151ED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eura, za promidžbu i vidljivost planirano je 3.000,00 eura  i za upravljanje projektom i administraciju planirano je </w:t>
      </w:r>
      <w:r w:rsidR="00151EDC">
        <w:rPr>
          <w:sz w:val="24"/>
          <w:szCs w:val="24"/>
        </w:rPr>
        <w:t>14</w:t>
      </w:r>
      <w:r>
        <w:rPr>
          <w:sz w:val="24"/>
          <w:szCs w:val="24"/>
        </w:rPr>
        <w:t>.000,00 eura</w:t>
      </w:r>
      <w:r w:rsidR="00732BB5" w:rsidRPr="00F55151">
        <w:rPr>
          <w:sz w:val="24"/>
          <w:szCs w:val="24"/>
        </w:rPr>
        <w:t>.</w:t>
      </w:r>
    </w:p>
    <w:p w14:paraId="29B95334" w14:textId="50BE344C" w:rsidR="009940B1" w:rsidRPr="00F55151" w:rsidRDefault="009940B1" w:rsidP="009940B1">
      <w:pPr>
        <w:jc w:val="center"/>
        <w:rPr>
          <w:sz w:val="24"/>
          <w:szCs w:val="24"/>
        </w:rPr>
      </w:pPr>
      <w:r w:rsidRPr="00F55151">
        <w:rPr>
          <w:rFonts w:cstheme="minorHAnsi"/>
          <w:noProof/>
          <w:sz w:val="24"/>
          <w:szCs w:val="24"/>
        </w:rPr>
        <w:drawing>
          <wp:inline distT="0" distB="0" distL="0" distR="0" wp14:anchorId="2BE93767" wp14:editId="2CFF448F">
            <wp:extent cx="2100062" cy="1400042"/>
            <wp:effectExtent l="190500" t="171450" r="0" b="0"/>
            <wp:docPr id="458856455" name="Slika 458856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856455" name="Slika 45885645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062" cy="1400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dist="254000" dir="13140000" sx="95000" sy="95000" algn="ctr" rotWithShape="0">
                        <a:schemeClr val="tx1">
                          <a:lumMod val="50000"/>
                          <a:lumOff val="50000"/>
                          <a:alpha val="73000"/>
                        </a:schemeClr>
                      </a:outerShdw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382FBEC" w14:textId="32E09507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Program 1009 </w:t>
      </w:r>
      <w:r w:rsidR="00114B05">
        <w:rPr>
          <w:rFonts w:cstheme="minorHAnsi"/>
          <w:b/>
          <w:color w:val="4472C4" w:themeColor="accent1"/>
          <w:sz w:val="24"/>
          <w:szCs w:val="24"/>
        </w:rPr>
        <w:t>Program građenja komunalne infrastrukture</w:t>
      </w:r>
      <w:r w:rsidR="00732BB5" w:rsidRPr="00F55151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="004730FB" w:rsidRPr="004730FB">
        <w:rPr>
          <w:rFonts w:cstheme="minorHAnsi"/>
          <w:b/>
          <w:color w:val="4472C4" w:themeColor="accent1"/>
          <w:sz w:val="24"/>
          <w:szCs w:val="24"/>
        </w:rPr>
        <w:t>940.000,00</w:t>
      </w:r>
      <w:r w:rsidR="00114B05" w:rsidRPr="00114B05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732BB5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5014704B" w14:textId="448F1F86" w:rsidR="009D24F8" w:rsidRDefault="00114B05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Programom građenja komunalne infrastrukture planira se ulagati u izgradnju komunalne infrastrukture, za nerazvrstane ceste planirano je </w:t>
      </w:r>
      <w:r w:rsidR="004730FB" w:rsidRPr="004730FB">
        <w:rPr>
          <w:sz w:val="24"/>
          <w:szCs w:val="24"/>
        </w:rPr>
        <w:t>540.000,0</w:t>
      </w:r>
      <w:r>
        <w:rPr>
          <w:sz w:val="24"/>
          <w:szCs w:val="24"/>
        </w:rPr>
        <w:t xml:space="preserve">0 eura, za javnu rasvjetu planirano je </w:t>
      </w:r>
      <w:r w:rsidR="004730FB" w:rsidRPr="004730FB">
        <w:rPr>
          <w:sz w:val="24"/>
          <w:szCs w:val="24"/>
        </w:rPr>
        <w:t>50.000,00</w:t>
      </w:r>
      <w:r w:rsidR="004730FB">
        <w:rPr>
          <w:sz w:val="24"/>
          <w:szCs w:val="24"/>
        </w:rPr>
        <w:t xml:space="preserve"> </w:t>
      </w:r>
      <w:r w:rsidR="009D24F8">
        <w:rPr>
          <w:sz w:val="24"/>
          <w:szCs w:val="24"/>
        </w:rPr>
        <w:t xml:space="preserve">eura, za ostale prometne objekte planirano je </w:t>
      </w:r>
      <w:r w:rsidR="004730FB" w:rsidRPr="004730FB">
        <w:rPr>
          <w:sz w:val="24"/>
          <w:szCs w:val="24"/>
        </w:rPr>
        <w:t>50.000,00</w:t>
      </w:r>
      <w:r w:rsidR="009D24F8">
        <w:rPr>
          <w:sz w:val="24"/>
          <w:szCs w:val="24"/>
        </w:rPr>
        <w:t xml:space="preserve"> eura </w:t>
      </w:r>
      <w:r w:rsidR="0012487B">
        <w:rPr>
          <w:sz w:val="24"/>
          <w:szCs w:val="24"/>
        </w:rPr>
        <w:t>i</w:t>
      </w:r>
      <w:r w:rsidR="009D24F8">
        <w:rPr>
          <w:sz w:val="24"/>
          <w:szCs w:val="24"/>
        </w:rPr>
        <w:t xml:space="preserve"> za groblje </w:t>
      </w:r>
      <w:r w:rsidR="0012487B">
        <w:rPr>
          <w:sz w:val="24"/>
          <w:szCs w:val="24"/>
        </w:rPr>
        <w:t xml:space="preserve">- </w:t>
      </w:r>
      <w:r w:rsidR="0012487B" w:rsidRPr="0012487B">
        <w:rPr>
          <w:sz w:val="24"/>
          <w:szCs w:val="24"/>
        </w:rPr>
        <w:t xml:space="preserve">uređenje i izgradnja mrtvačnica </w:t>
      </w:r>
      <w:r w:rsidR="009D24F8">
        <w:rPr>
          <w:sz w:val="24"/>
          <w:szCs w:val="24"/>
        </w:rPr>
        <w:t xml:space="preserve">planirano je </w:t>
      </w:r>
      <w:r w:rsidR="004730FB">
        <w:rPr>
          <w:sz w:val="24"/>
          <w:szCs w:val="24"/>
        </w:rPr>
        <w:t>5</w:t>
      </w:r>
      <w:r w:rsidR="009D24F8">
        <w:rPr>
          <w:sz w:val="24"/>
          <w:szCs w:val="24"/>
        </w:rPr>
        <w:t>0.000,00 eura.</w:t>
      </w:r>
    </w:p>
    <w:p w14:paraId="3F4FD78E" w14:textId="31695344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Program 1010 </w:t>
      </w:r>
      <w:r w:rsidR="009D24F8">
        <w:rPr>
          <w:rFonts w:cstheme="minorHAnsi"/>
          <w:b/>
          <w:color w:val="4472C4" w:themeColor="accent1"/>
          <w:sz w:val="24"/>
          <w:szCs w:val="24"/>
        </w:rPr>
        <w:t>Program održavanja komunalne infrastrukture</w:t>
      </w:r>
      <w:r w:rsidR="00F767E3" w:rsidRPr="00F55151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="004730FB" w:rsidRPr="004730FB">
        <w:rPr>
          <w:rFonts w:cstheme="minorHAnsi"/>
          <w:b/>
          <w:color w:val="4472C4" w:themeColor="accent1"/>
          <w:sz w:val="24"/>
          <w:szCs w:val="24"/>
        </w:rPr>
        <w:t>430.500,00</w:t>
      </w:r>
      <w:r w:rsidR="004730FB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767E3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5EC1828B" w14:textId="3D499C06" w:rsidR="00F767E3" w:rsidRPr="00F55151" w:rsidRDefault="009D24F8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održavanje nerazvrstanih cesta planirano je </w:t>
      </w:r>
      <w:r w:rsidR="004730FB" w:rsidRPr="004730FB">
        <w:rPr>
          <w:sz w:val="24"/>
          <w:szCs w:val="24"/>
        </w:rPr>
        <w:t>120.000,00</w:t>
      </w:r>
      <w:r w:rsidR="004730FB">
        <w:rPr>
          <w:sz w:val="24"/>
          <w:szCs w:val="24"/>
        </w:rPr>
        <w:t xml:space="preserve"> </w:t>
      </w:r>
      <w:r>
        <w:rPr>
          <w:sz w:val="24"/>
          <w:szCs w:val="24"/>
        </w:rPr>
        <w:t>eura, za održavanje javne rasvjete planirano je 180.000,00 eura</w:t>
      </w:r>
      <w:r w:rsidR="004730F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za održavanje javne Općinske </w:t>
      </w:r>
      <w:r w:rsidR="004730FB">
        <w:rPr>
          <w:sz w:val="24"/>
          <w:szCs w:val="24"/>
        </w:rPr>
        <w:t xml:space="preserve">i zelene </w:t>
      </w:r>
      <w:r>
        <w:rPr>
          <w:sz w:val="24"/>
          <w:szCs w:val="24"/>
        </w:rPr>
        <w:t xml:space="preserve">površine planirano je </w:t>
      </w:r>
      <w:r w:rsidR="004730FB">
        <w:rPr>
          <w:sz w:val="24"/>
          <w:szCs w:val="24"/>
        </w:rPr>
        <w:t>89</w:t>
      </w:r>
      <w:r>
        <w:rPr>
          <w:sz w:val="24"/>
          <w:szCs w:val="24"/>
        </w:rPr>
        <w:t>.000,00 eura</w:t>
      </w:r>
      <w:r w:rsidR="004730FB">
        <w:rPr>
          <w:sz w:val="24"/>
          <w:szCs w:val="24"/>
        </w:rPr>
        <w:t>, za zbrinjavanje napuštenih životinja planirano je 21.500,00</w:t>
      </w:r>
      <w:r>
        <w:rPr>
          <w:sz w:val="24"/>
          <w:szCs w:val="24"/>
        </w:rPr>
        <w:t>.</w:t>
      </w:r>
    </w:p>
    <w:p w14:paraId="5103FE32" w14:textId="46B2A0EB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lastRenderedPageBreak/>
        <w:t xml:space="preserve">Program 1011 </w:t>
      </w:r>
      <w:r w:rsidR="009D24F8">
        <w:rPr>
          <w:rFonts w:cstheme="minorHAnsi"/>
          <w:b/>
          <w:color w:val="4472C4" w:themeColor="accent1"/>
          <w:sz w:val="24"/>
          <w:szCs w:val="24"/>
        </w:rPr>
        <w:t>Održavanje i izgradnja građevinskih i ostalih objekata u vlasništvu Općine</w:t>
      </w:r>
      <w:r w:rsidR="00F767E3" w:rsidRPr="00F55151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="004730FB" w:rsidRPr="004730FB">
        <w:rPr>
          <w:rFonts w:cstheme="minorHAnsi"/>
          <w:b/>
          <w:color w:val="4472C4" w:themeColor="accent1"/>
          <w:sz w:val="24"/>
          <w:szCs w:val="24"/>
        </w:rPr>
        <w:t>241.000,00</w:t>
      </w:r>
      <w:r w:rsidR="004730FB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767E3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664CA02D" w14:textId="3DA0A119" w:rsidR="00F767E3" w:rsidRDefault="009D24F8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održavanje i izgradnju građevinskih objekata planirano je </w:t>
      </w:r>
      <w:r w:rsidR="004730FB" w:rsidRPr="004730FB">
        <w:rPr>
          <w:sz w:val="24"/>
          <w:szCs w:val="24"/>
        </w:rPr>
        <w:t>235.000,00</w:t>
      </w:r>
      <w:r w:rsidR="004730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eura i za </w:t>
      </w:r>
      <w:r w:rsidR="009940B1">
        <w:rPr>
          <w:sz w:val="24"/>
          <w:szCs w:val="24"/>
        </w:rPr>
        <w:t xml:space="preserve">opremu i strojeve za ostale namjene planirano je </w:t>
      </w:r>
      <w:r w:rsidR="004730FB" w:rsidRPr="004730FB">
        <w:rPr>
          <w:sz w:val="24"/>
          <w:szCs w:val="24"/>
        </w:rPr>
        <w:t>6.000,00</w:t>
      </w:r>
      <w:r w:rsidR="004730FB">
        <w:rPr>
          <w:sz w:val="24"/>
          <w:szCs w:val="24"/>
        </w:rPr>
        <w:t xml:space="preserve"> </w:t>
      </w:r>
      <w:r w:rsidR="009940B1">
        <w:rPr>
          <w:sz w:val="24"/>
          <w:szCs w:val="24"/>
        </w:rPr>
        <w:t>eura</w:t>
      </w:r>
      <w:r w:rsidR="0012487B">
        <w:rPr>
          <w:sz w:val="24"/>
          <w:szCs w:val="24"/>
        </w:rPr>
        <w:t>.</w:t>
      </w:r>
    </w:p>
    <w:p w14:paraId="2F075730" w14:textId="3DF05EAD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Program 1012 </w:t>
      </w:r>
      <w:r w:rsidR="009940B1">
        <w:rPr>
          <w:rFonts w:cstheme="minorHAnsi"/>
          <w:b/>
          <w:color w:val="4472C4" w:themeColor="accent1"/>
          <w:sz w:val="24"/>
          <w:szCs w:val="24"/>
        </w:rPr>
        <w:t>Ostala održavanja komunalne infrastrukture</w:t>
      </w:r>
      <w:r w:rsidR="00B945FE" w:rsidRPr="00F55151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="009940B1" w:rsidRPr="009940B1">
        <w:rPr>
          <w:rFonts w:cstheme="minorHAnsi"/>
          <w:b/>
          <w:color w:val="4472C4" w:themeColor="accent1"/>
          <w:sz w:val="24"/>
          <w:szCs w:val="24"/>
        </w:rPr>
        <w:t xml:space="preserve">34.400,00 </w:t>
      </w:r>
      <w:r w:rsidR="00B945FE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709EC62E" w14:textId="0E4219D8" w:rsidR="009940B1" w:rsidRPr="009940B1" w:rsidRDefault="009940B1" w:rsidP="009940B1">
      <w:r>
        <w:t>Za ostala održavanja komunalne infrastrukture planirano je 34.000,00 eura za materijalne rashode.</w:t>
      </w:r>
    </w:p>
    <w:p w14:paraId="1D91FD52" w14:textId="5650FEB1" w:rsidR="006175D7" w:rsidRDefault="006175D7" w:rsidP="00F55151">
      <w:pPr>
        <w:jc w:val="both"/>
        <w:rPr>
          <w:sz w:val="24"/>
          <w:szCs w:val="24"/>
        </w:rPr>
      </w:pPr>
    </w:p>
    <w:sectPr w:rsidR="006175D7" w:rsidSect="00DE40B6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A85F01" w14:textId="77777777" w:rsidR="0002328A" w:rsidRDefault="0002328A" w:rsidP="009E4BEF">
      <w:pPr>
        <w:spacing w:after="0" w:line="240" w:lineRule="auto"/>
      </w:pPr>
      <w:r>
        <w:separator/>
      </w:r>
    </w:p>
  </w:endnote>
  <w:endnote w:type="continuationSeparator" w:id="0">
    <w:p w14:paraId="16685BF9" w14:textId="77777777" w:rsidR="0002328A" w:rsidRDefault="0002328A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6693F6" w14:textId="77777777" w:rsidR="0002328A" w:rsidRDefault="0002328A" w:rsidP="009E4BEF">
      <w:pPr>
        <w:spacing w:after="0" w:line="240" w:lineRule="auto"/>
      </w:pPr>
      <w:r>
        <w:separator/>
      </w:r>
    </w:p>
  </w:footnote>
  <w:footnote w:type="continuationSeparator" w:id="0">
    <w:p w14:paraId="6C2E7929" w14:textId="77777777" w:rsidR="0002328A" w:rsidRDefault="0002328A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C25661"/>
    <w:multiLevelType w:val="hybridMultilevel"/>
    <w:tmpl w:val="0F7A3D4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885DEE"/>
    <w:multiLevelType w:val="hybridMultilevel"/>
    <w:tmpl w:val="448C44DE"/>
    <w:lvl w:ilvl="0" w:tplc="220434B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AA0037"/>
    <w:multiLevelType w:val="hybridMultilevel"/>
    <w:tmpl w:val="3496A7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E8356A"/>
    <w:multiLevelType w:val="hybridMultilevel"/>
    <w:tmpl w:val="A914F192"/>
    <w:lvl w:ilvl="0" w:tplc="220434BE">
      <w:start w:val="1"/>
      <w:numFmt w:val="bullet"/>
      <w:lvlText w:val=""/>
      <w:lvlJc w:val="left"/>
      <w:pPr>
        <w:ind w:left="8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2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8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8B561D"/>
    <w:multiLevelType w:val="hybridMultilevel"/>
    <w:tmpl w:val="D660D710"/>
    <w:lvl w:ilvl="0" w:tplc="220434B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E97DDF"/>
    <w:multiLevelType w:val="hybridMultilevel"/>
    <w:tmpl w:val="6C10FBF0"/>
    <w:lvl w:ilvl="0" w:tplc="220434B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1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BC5F1B"/>
    <w:multiLevelType w:val="hybridMultilevel"/>
    <w:tmpl w:val="F3CEDC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023896">
    <w:abstractNumId w:val="0"/>
  </w:num>
  <w:num w:numId="2" w16cid:durableId="664436514">
    <w:abstractNumId w:val="18"/>
  </w:num>
  <w:num w:numId="3" w16cid:durableId="1348168775">
    <w:abstractNumId w:val="12"/>
  </w:num>
  <w:num w:numId="4" w16cid:durableId="1297102881">
    <w:abstractNumId w:val="14"/>
  </w:num>
  <w:num w:numId="5" w16cid:durableId="2013870977">
    <w:abstractNumId w:val="28"/>
  </w:num>
  <w:num w:numId="6" w16cid:durableId="1765029296">
    <w:abstractNumId w:val="16"/>
  </w:num>
  <w:num w:numId="7" w16cid:durableId="1736274144">
    <w:abstractNumId w:val="22"/>
  </w:num>
  <w:num w:numId="8" w16cid:durableId="388767032">
    <w:abstractNumId w:val="8"/>
  </w:num>
  <w:num w:numId="9" w16cid:durableId="68234097">
    <w:abstractNumId w:val="41"/>
  </w:num>
  <w:num w:numId="10" w16cid:durableId="570777092">
    <w:abstractNumId w:val="3"/>
  </w:num>
  <w:num w:numId="11" w16cid:durableId="2129422574">
    <w:abstractNumId w:val="23"/>
  </w:num>
  <w:num w:numId="12" w16cid:durableId="1380786170">
    <w:abstractNumId w:val="21"/>
  </w:num>
  <w:num w:numId="13" w16cid:durableId="985016094">
    <w:abstractNumId w:val="38"/>
  </w:num>
  <w:num w:numId="14" w16cid:durableId="1605268174">
    <w:abstractNumId w:val="44"/>
  </w:num>
  <w:num w:numId="15" w16cid:durableId="2125029347">
    <w:abstractNumId w:val="39"/>
  </w:num>
  <w:num w:numId="16" w16cid:durableId="1921863346">
    <w:abstractNumId w:val="2"/>
  </w:num>
  <w:num w:numId="17" w16cid:durableId="1910533140">
    <w:abstractNumId w:val="15"/>
  </w:num>
  <w:num w:numId="18" w16cid:durableId="1484196806">
    <w:abstractNumId w:val="45"/>
  </w:num>
  <w:num w:numId="19" w16cid:durableId="272252040">
    <w:abstractNumId w:val="36"/>
  </w:num>
  <w:num w:numId="20" w16cid:durableId="947005263">
    <w:abstractNumId w:val="29"/>
  </w:num>
  <w:num w:numId="21" w16cid:durableId="1479304690">
    <w:abstractNumId w:val="42"/>
  </w:num>
  <w:num w:numId="22" w16cid:durableId="761217040">
    <w:abstractNumId w:val="1"/>
  </w:num>
  <w:num w:numId="23" w16cid:durableId="390933049">
    <w:abstractNumId w:val="34"/>
  </w:num>
  <w:num w:numId="24" w16cid:durableId="625549687">
    <w:abstractNumId w:val="6"/>
  </w:num>
  <w:num w:numId="25" w16cid:durableId="1811357966">
    <w:abstractNumId w:val="27"/>
  </w:num>
  <w:num w:numId="26" w16cid:durableId="171651234">
    <w:abstractNumId w:val="5"/>
  </w:num>
  <w:num w:numId="27" w16cid:durableId="1904870947">
    <w:abstractNumId w:val="35"/>
  </w:num>
  <w:num w:numId="28" w16cid:durableId="1780678775">
    <w:abstractNumId w:val="33"/>
  </w:num>
  <w:num w:numId="29" w16cid:durableId="373432545">
    <w:abstractNumId w:val="7"/>
  </w:num>
  <w:num w:numId="30" w16cid:durableId="745029818">
    <w:abstractNumId w:val="26"/>
  </w:num>
  <w:num w:numId="31" w16cid:durableId="1958019996">
    <w:abstractNumId w:val="20"/>
  </w:num>
  <w:num w:numId="32" w16cid:durableId="1822261161">
    <w:abstractNumId w:val="19"/>
  </w:num>
  <w:num w:numId="33" w16cid:durableId="78409150">
    <w:abstractNumId w:val="24"/>
  </w:num>
  <w:num w:numId="34" w16cid:durableId="322660469">
    <w:abstractNumId w:val="32"/>
  </w:num>
  <w:num w:numId="35" w16cid:durableId="280768504">
    <w:abstractNumId w:val="13"/>
  </w:num>
  <w:num w:numId="36" w16cid:durableId="1628122161">
    <w:abstractNumId w:val="25"/>
  </w:num>
  <w:num w:numId="37" w16cid:durableId="1840001099">
    <w:abstractNumId w:val="30"/>
  </w:num>
  <w:num w:numId="38" w16cid:durableId="158816234">
    <w:abstractNumId w:val="17"/>
  </w:num>
  <w:num w:numId="39" w16cid:durableId="812135048">
    <w:abstractNumId w:val="40"/>
  </w:num>
  <w:num w:numId="40" w16cid:durableId="1985574920">
    <w:abstractNumId w:val="10"/>
  </w:num>
  <w:num w:numId="41" w16cid:durableId="1306084628">
    <w:abstractNumId w:val="43"/>
  </w:num>
  <w:num w:numId="42" w16cid:durableId="1696417298">
    <w:abstractNumId w:val="31"/>
  </w:num>
  <w:num w:numId="43" w16cid:durableId="1573002482">
    <w:abstractNumId w:val="9"/>
  </w:num>
  <w:num w:numId="44" w16cid:durableId="608851233">
    <w:abstractNumId w:val="11"/>
  </w:num>
  <w:num w:numId="45" w16cid:durableId="1539275676">
    <w:abstractNumId w:val="37"/>
  </w:num>
  <w:num w:numId="46" w16cid:durableId="20696476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2A59"/>
    <w:rsid w:val="0000394E"/>
    <w:rsid w:val="00004BC2"/>
    <w:rsid w:val="00005D71"/>
    <w:rsid w:val="00006BEE"/>
    <w:rsid w:val="00007115"/>
    <w:rsid w:val="000074F2"/>
    <w:rsid w:val="00007C44"/>
    <w:rsid w:val="00011998"/>
    <w:rsid w:val="00013942"/>
    <w:rsid w:val="0001616D"/>
    <w:rsid w:val="00017044"/>
    <w:rsid w:val="0001799C"/>
    <w:rsid w:val="00017F88"/>
    <w:rsid w:val="0002273E"/>
    <w:rsid w:val="00022890"/>
    <w:rsid w:val="0002328A"/>
    <w:rsid w:val="00024235"/>
    <w:rsid w:val="00027E43"/>
    <w:rsid w:val="000322F4"/>
    <w:rsid w:val="00032A01"/>
    <w:rsid w:val="00033160"/>
    <w:rsid w:val="00034955"/>
    <w:rsid w:val="0003555B"/>
    <w:rsid w:val="000400E2"/>
    <w:rsid w:val="00041510"/>
    <w:rsid w:val="00043BA8"/>
    <w:rsid w:val="00043F78"/>
    <w:rsid w:val="00044F9A"/>
    <w:rsid w:val="0004578A"/>
    <w:rsid w:val="00051584"/>
    <w:rsid w:val="00052FF8"/>
    <w:rsid w:val="00053924"/>
    <w:rsid w:val="00055DE3"/>
    <w:rsid w:val="000565B4"/>
    <w:rsid w:val="00060AE6"/>
    <w:rsid w:val="00061D00"/>
    <w:rsid w:val="00063F8E"/>
    <w:rsid w:val="00064CCC"/>
    <w:rsid w:val="000666AE"/>
    <w:rsid w:val="0006696E"/>
    <w:rsid w:val="000669B6"/>
    <w:rsid w:val="000721B5"/>
    <w:rsid w:val="00080C78"/>
    <w:rsid w:val="000824EE"/>
    <w:rsid w:val="000840B0"/>
    <w:rsid w:val="000845B3"/>
    <w:rsid w:val="00085D4F"/>
    <w:rsid w:val="0009084F"/>
    <w:rsid w:val="000909D8"/>
    <w:rsid w:val="00090E7A"/>
    <w:rsid w:val="00092013"/>
    <w:rsid w:val="00095B6E"/>
    <w:rsid w:val="00096050"/>
    <w:rsid w:val="00096879"/>
    <w:rsid w:val="000969AE"/>
    <w:rsid w:val="00096E98"/>
    <w:rsid w:val="00097D52"/>
    <w:rsid w:val="00097E88"/>
    <w:rsid w:val="000A0D69"/>
    <w:rsid w:val="000A1B70"/>
    <w:rsid w:val="000A45E5"/>
    <w:rsid w:val="000A5728"/>
    <w:rsid w:val="000A6262"/>
    <w:rsid w:val="000B0F9D"/>
    <w:rsid w:val="000B18B9"/>
    <w:rsid w:val="000B23DE"/>
    <w:rsid w:val="000B2EDF"/>
    <w:rsid w:val="000B6FBB"/>
    <w:rsid w:val="000B70B4"/>
    <w:rsid w:val="000C000E"/>
    <w:rsid w:val="000C05DD"/>
    <w:rsid w:val="000C48DD"/>
    <w:rsid w:val="000C5093"/>
    <w:rsid w:val="000D1C33"/>
    <w:rsid w:val="000D4EC5"/>
    <w:rsid w:val="000D5031"/>
    <w:rsid w:val="000D7FDE"/>
    <w:rsid w:val="000E022A"/>
    <w:rsid w:val="000E4B5F"/>
    <w:rsid w:val="000E51AE"/>
    <w:rsid w:val="000E5DFE"/>
    <w:rsid w:val="000E7A82"/>
    <w:rsid w:val="000F07EC"/>
    <w:rsid w:val="000F2567"/>
    <w:rsid w:val="000F2B0F"/>
    <w:rsid w:val="0010055A"/>
    <w:rsid w:val="0010182C"/>
    <w:rsid w:val="00101895"/>
    <w:rsid w:val="001018E8"/>
    <w:rsid w:val="00102C76"/>
    <w:rsid w:val="00105CD5"/>
    <w:rsid w:val="00105EEB"/>
    <w:rsid w:val="00114B05"/>
    <w:rsid w:val="001161AC"/>
    <w:rsid w:val="001211A0"/>
    <w:rsid w:val="00121B39"/>
    <w:rsid w:val="001227DE"/>
    <w:rsid w:val="0012487B"/>
    <w:rsid w:val="00125F0C"/>
    <w:rsid w:val="00126A51"/>
    <w:rsid w:val="001278C6"/>
    <w:rsid w:val="0013157E"/>
    <w:rsid w:val="00133526"/>
    <w:rsid w:val="00133B99"/>
    <w:rsid w:val="001359B3"/>
    <w:rsid w:val="00136F9B"/>
    <w:rsid w:val="00137F8F"/>
    <w:rsid w:val="00140B9F"/>
    <w:rsid w:val="0014109D"/>
    <w:rsid w:val="00142106"/>
    <w:rsid w:val="001424EF"/>
    <w:rsid w:val="00144A9E"/>
    <w:rsid w:val="0014546B"/>
    <w:rsid w:val="00147A25"/>
    <w:rsid w:val="00147A9C"/>
    <w:rsid w:val="00151EDC"/>
    <w:rsid w:val="00153857"/>
    <w:rsid w:val="00153987"/>
    <w:rsid w:val="001542B5"/>
    <w:rsid w:val="00155361"/>
    <w:rsid w:val="00156818"/>
    <w:rsid w:val="0016412A"/>
    <w:rsid w:val="001654C2"/>
    <w:rsid w:val="00167697"/>
    <w:rsid w:val="00167B71"/>
    <w:rsid w:val="001721E6"/>
    <w:rsid w:val="00182356"/>
    <w:rsid w:val="00184AF7"/>
    <w:rsid w:val="0018531B"/>
    <w:rsid w:val="00185FE5"/>
    <w:rsid w:val="00190F5C"/>
    <w:rsid w:val="00193506"/>
    <w:rsid w:val="00194483"/>
    <w:rsid w:val="00194C60"/>
    <w:rsid w:val="00195A1D"/>
    <w:rsid w:val="00197471"/>
    <w:rsid w:val="001A0479"/>
    <w:rsid w:val="001A3B1B"/>
    <w:rsid w:val="001A5D0B"/>
    <w:rsid w:val="001A683E"/>
    <w:rsid w:val="001B040D"/>
    <w:rsid w:val="001B0DD6"/>
    <w:rsid w:val="001B1978"/>
    <w:rsid w:val="001B2563"/>
    <w:rsid w:val="001B336E"/>
    <w:rsid w:val="001B4AB0"/>
    <w:rsid w:val="001B6CB0"/>
    <w:rsid w:val="001C36C8"/>
    <w:rsid w:val="001C58B9"/>
    <w:rsid w:val="001C6B88"/>
    <w:rsid w:val="001D39B6"/>
    <w:rsid w:val="001D3C69"/>
    <w:rsid w:val="001D3D82"/>
    <w:rsid w:val="001D4755"/>
    <w:rsid w:val="001D4E11"/>
    <w:rsid w:val="001E2744"/>
    <w:rsid w:val="001E2E70"/>
    <w:rsid w:val="001E548B"/>
    <w:rsid w:val="001E6645"/>
    <w:rsid w:val="001E6CF1"/>
    <w:rsid w:val="001F6CA2"/>
    <w:rsid w:val="00201B72"/>
    <w:rsid w:val="00206279"/>
    <w:rsid w:val="0020632B"/>
    <w:rsid w:val="00210E59"/>
    <w:rsid w:val="00211BCA"/>
    <w:rsid w:val="002147AC"/>
    <w:rsid w:val="00215262"/>
    <w:rsid w:val="00217C0E"/>
    <w:rsid w:val="00220C0F"/>
    <w:rsid w:val="00220D9E"/>
    <w:rsid w:val="002216D5"/>
    <w:rsid w:val="002216F4"/>
    <w:rsid w:val="00221C7D"/>
    <w:rsid w:val="0022353A"/>
    <w:rsid w:val="00224B45"/>
    <w:rsid w:val="00226EB0"/>
    <w:rsid w:val="00230D86"/>
    <w:rsid w:val="0023129A"/>
    <w:rsid w:val="00232BEF"/>
    <w:rsid w:val="002339D2"/>
    <w:rsid w:val="00233FC8"/>
    <w:rsid w:val="00236013"/>
    <w:rsid w:val="002415E9"/>
    <w:rsid w:val="00242102"/>
    <w:rsid w:val="002452B1"/>
    <w:rsid w:val="00245618"/>
    <w:rsid w:val="00246FC4"/>
    <w:rsid w:val="002555EF"/>
    <w:rsid w:val="002573A7"/>
    <w:rsid w:val="00261AE4"/>
    <w:rsid w:val="0026235B"/>
    <w:rsid w:val="002624B1"/>
    <w:rsid w:val="00267C9F"/>
    <w:rsid w:val="00273C05"/>
    <w:rsid w:val="00274A77"/>
    <w:rsid w:val="00275E45"/>
    <w:rsid w:val="002777EE"/>
    <w:rsid w:val="00281C82"/>
    <w:rsid w:val="002821A5"/>
    <w:rsid w:val="002828DA"/>
    <w:rsid w:val="00284C7D"/>
    <w:rsid w:val="00286A12"/>
    <w:rsid w:val="00286B4E"/>
    <w:rsid w:val="00293A5D"/>
    <w:rsid w:val="00296542"/>
    <w:rsid w:val="002A3139"/>
    <w:rsid w:val="002A6899"/>
    <w:rsid w:val="002B2A15"/>
    <w:rsid w:val="002B510F"/>
    <w:rsid w:val="002C07E8"/>
    <w:rsid w:val="002C21BD"/>
    <w:rsid w:val="002C2D2D"/>
    <w:rsid w:val="002C3239"/>
    <w:rsid w:val="002C4D40"/>
    <w:rsid w:val="002C570A"/>
    <w:rsid w:val="002C63F9"/>
    <w:rsid w:val="002C66BF"/>
    <w:rsid w:val="002D0A3D"/>
    <w:rsid w:val="002D118A"/>
    <w:rsid w:val="002D1844"/>
    <w:rsid w:val="002E0293"/>
    <w:rsid w:val="002E12E0"/>
    <w:rsid w:val="002E1FF3"/>
    <w:rsid w:val="002E4D8F"/>
    <w:rsid w:val="002E7054"/>
    <w:rsid w:val="002F212C"/>
    <w:rsid w:val="002F23D3"/>
    <w:rsid w:val="002F368B"/>
    <w:rsid w:val="002F38AE"/>
    <w:rsid w:val="002F4303"/>
    <w:rsid w:val="002F57CC"/>
    <w:rsid w:val="00300100"/>
    <w:rsid w:val="003007D9"/>
    <w:rsid w:val="003028E0"/>
    <w:rsid w:val="00303B5F"/>
    <w:rsid w:val="00305156"/>
    <w:rsid w:val="00305FF5"/>
    <w:rsid w:val="003065BC"/>
    <w:rsid w:val="00311924"/>
    <w:rsid w:val="00311A8B"/>
    <w:rsid w:val="00311E5F"/>
    <w:rsid w:val="00312606"/>
    <w:rsid w:val="00315324"/>
    <w:rsid w:val="00320D55"/>
    <w:rsid w:val="00320FDE"/>
    <w:rsid w:val="003226B6"/>
    <w:rsid w:val="00326477"/>
    <w:rsid w:val="00327D38"/>
    <w:rsid w:val="0033095A"/>
    <w:rsid w:val="00331490"/>
    <w:rsid w:val="0033265A"/>
    <w:rsid w:val="00333B66"/>
    <w:rsid w:val="003356F7"/>
    <w:rsid w:val="003357F0"/>
    <w:rsid w:val="00344A0B"/>
    <w:rsid w:val="00345821"/>
    <w:rsid w:val="0034625D"/>
    <w:rsid w:val="00347919"/>
    <w:rsid w:val="00350570"/>
    <w:rsid w:val="00350781"/>
    <w:rsid w:val="003518FD"/>
    <w:rsid w:val="003520D0"/>
    <w:rsid w:val="00354E66"/>
    <w:rsid w:val="00356D23"/>
    <w:rsid w:val="00357022"/>
    <w:rsid w:val="00357ED1"/>
    <w:rsid w:val="0036010E"/>
    <w:rsid w:val="00363E84"/>
    <w:rsid w:val="00365DA2"/>
    <w:rsid w:val="00367B76"/>
    <w:rsid w:val="00371436"/>
    <w:rsid w:val="00376965"/>
    <w:rsid w:val="003807EA"/>
    <w:rsid w:val="00381E69"/>
    <w:rsid w:val="0038384E"/>
    <w:rsid w:val="00384DEE"/>
    <w:rsid w:val="0038752F"/>
    <w:rsid w:val="0039189A"/>
    <w:rsid w:val="003918AC"/>
    <w:rsid w:val="00393D62"/>
    <w:rsid w:val="00393D6F"/>
    <w:rsid w:val="00395040"/>
    <w:rsid w:val="003954B1"/>
    <w:rsid w:val="00396072"/>
    <w:rsid w:val="003A0829"/>
    <w:rsid w:val="003A115C"/>
    <w:rsid w:val="003A17BA"/>
    <w:rsid w:val="003A2BB9"/>
    <w:rsid w:val="003A3139"/>
    <w:rsid w:val="003B0C19"/>
    <w:rsid w:val="003B395D"/>
    <w:rsid w:val="003B4BCD"/>
    <w:rsid w:val="003B5A92"/>
    <w:rsid w:val="003B5EBB"/>
    <w:rsid w:val="003B686E"/>
    <w:rsid w:val="003B6ED3"/>
    <w:rsid w:val="003C0456"/>
    <w:rsid w:val="003C168D"/>
    <w:rsid w:val="003C243B"/>
    <w:rsid w:val="003C422D"/>
    <w:rsid w:val="003C424B"/>
    <w:rsid w:val="003C4A61"/>
    <w:rsid w:val="003C4D7B"/>
    <w:rsid w:val="003C5D82"/>
    <w:rsid w:val="003D14CE"/>
    <w:rsid w:val="003D159D"/>
    <w:rsid w:val="003D1D5C"/>
    <w:rsid w:val="003D606B"/>
    <w:rsid w:val="003D7DC6"/>
    <w:rsid w:val="003E12A2"/>
    <w:rsid w:val="003E3ABA"/>
    <w:rsid w:val="003F214C"/>
    <w:rsid w:val="003F24E9"/>
    <w:rsid w:val="003F27BB"/>
    <w:rsid w:val="003F371A"/>
    <w:rsid w:val="003F373A"/>
    <w:rsid w:val="003F565A"/>
    <w:rsid w:val="003F75A8"/>
    <w:rsid w:val="004003E7"/>
    <w:rsid w:val="00400B1A"/>
    <w:rsid w:val="00402EB8"/>
    <w:rsid w:val="004035BD"/>
    <w:rsid w:val="00404C60"/>
    <w:rsid w:val="0040500A"/>
    <w:rsid w:val="0040675B"/>
    <w:rsid w:val="00407DE1"/>
    <w:rsid w:val="00412CC1"/>
    <w:rsid w:val="00415A24"/>
    <w:rsid w:val="00415E3B"/>
    <w:rsid w:val="0041644E"/>
    <w:rsid w:val="00417458"/>
    <w:rsid w:val="004175D2"/>
    <w:rsid w:val="00417F0E"/>
    <w:rsid w:val="0042130F"/>
    <w:rsid w:val="00422D8A"/>
    <w:rsid w:val="0042377D"/>
    <w:rsid w:val="00431E1A"/>
    <w:rsid w:val="004329DF"/>
    <w:rsid w:val="00432D74"/>
    <w:rsid w:val="004335EF"/>
    <w:rsid w:val="00433CD4"/>
    <w:rsid w:val="00434C1C"/>
    <w:rsid w:val="00435105"/>
    <w:rsid w:val="00440161"/>
    <w:rsid w:val="004422AA"/>
    <w:rsid w:val="00443E06"/>
    <w:rsid w:val="00460DDC"/>
    <w:rsid w:val="00461E16"/>
    <w:rsid w:val="00461FDA"/>
    <w:rsid w:val="00463917"/>
    <w:rsid w:val="00464E98"/>
    <w:rsid w:val="0046581E"/>
    <w:rsid w:val="00465C0F"/>
    <w:rsid w:val="004660F0"/>
    <w:rsid w:val="0046652E"/>
    <w:rsid w:val="00466F6A"/>
    <w:rsid w:val="004701CC"/>
    <w:rsid w:val="004730FB"/>
    <w:rsid w:val="004827CC"/>
    <w:rsid w:val="0048561F"/>
    <w:rsid w:val="0048591A"/>
    <w:rsid w:val="004946BD"/>
    <w:rsid w:val="00494E97"/>
    <w:rsid w:val="004963C1"/>
    <w:rsid w:val="004A0173"/>
    <w:rsid w:val="004A0D4F"/>
    <w:rsid w:val="004A1F2A"/>
    <w:rsid w:val="004A392C"/>
    <w:rsid w:val="004A46F0"/>
    <w:rsid w:val="004A5F88"/>
    <w:rsid w:val="004B0182"/>
    <w:rsid w:val="004B0A96"/>
    <w:rsid w:val="004B283B"/>
    <w:rsid w:val="004B5DD5"/>
    <w:rsid w:val="004B6458"/>
    <w:rsid w:val="004B6842"/>
    <w:rsid w:val="004B6F86"/>
    <w:rsid w:val="004B7460"/>
    <w:rsid w:val="004C15E3"/>
    <w:rsid w:val="004C36BB"/>
    <w:rsid w:val="004C4829"/>
    <w:rsid w:val="004C61CF"/>
    <w:rsid w:val="004C6355"/>
    <w:rsid w:val="004D2578"/>
    <w:rsid w:val="004D2880"/>
    <w:rsid w:val="004D2AD2"/>
    <w:rsid w:val="004D498C"/>
    <w:rsid w:val="004D4E57"/>
    <w:rsid w:val="004E0136"/>
    <w:rsid w:val="004E11A4"/>
    <w:rsid w:val="004E1DAC"/>
    <w:rsid w:val="004E3ECD"/>
    <w:rsid w:val="004E631E"/>
    <w:rsid w:val="004E6383"/>
    <w:rsid w:val="004F13BD"/>
    <w:rsid w:val="004F204D"/>
    <w:rsid w:val="004F384C"/>
    <w:rsid w:val="004F41D5"/>
    <w:rsid w:val="004F52B0"/>
    <w:rsid w:val="004F5A94"/>
    <w:rsid w:val="004F744D"/>
    <w:rsid w:val="00501486"/>
    <w:rsid w:val="005027D3"/>
    <w:rsid w:val="00505843"/>
    <w:rsid w:val="00510288"/>
    <w:rsid w:val="005107A8"/>
    <w:rsid w:val="0051161C"/>
    <w:rsid w:val="0051166C"/>
    <w:rsid w:val="00511E88"/>
    <w:rsid w:val="00513CCE"/>
    <w:rsid w:val="00513E5D"/>
    <w:rsid w:val="00521088"/>
    <w:rsid w:val="0052193B"/>
    <w:rsid w:val="005223E1"/>
    <w:rsid w:val="00523147"/>
    <w:rsid w:val="00523F9E"/>
    <w:rsid w:val="00525BCD"/>
    <w:rsid w:val="00526498"/>
    <w:rsid w:val="005276FB"/>
    <w:rsid w:val="0053095E"/>
    <w:rsid w:val="0054000E"/>
    <w:rsid w:val="00541566"/>
    <w:rsid w:val="00541668"/>
    <w:rsid w:val="00543B47"/>
    <w:rsid w:val="00544131"/>
    <w:rsid w:val="00544A5D"/>
    <w:rsid w:val="00544F52"/>
    <w:rsid w:val="00546028"/>
    <w:rsid w:val="0054792A"/>
    <w:rsid w:val="00551EA4"/>
    <w:rsid w:val="005547AE"/>
    <w:rsid w:val="0055493B"/>
    <w:rsid w:val="00557EA8"/>
    <w:rsid w:val="005632A4"/>
    <w:rsid w:val="00564361"/>
    <w:rsid w:val="005645AE"/>
    <w:rsid w:val="00565BC3"/>
    <w:rsid w:val="0056698C"/>
    <w:rsid w:val="00571589"/>
    <w:rsid w:val="005716E0"/>
    <w:rsid w:val="00572279"/>
    <w:rsid w:val="005747CE"/>
    <w:rsid w:val="0057493D"/>
    <w:rsid w:val="00574C4F"/>
    <w:rsid w:val="0057683B"/>
    <w:rsid w:val="00577906"/>
    <w:rsid w:val="00582D89"/>
    <w:rsid w:val="00595CC1"/>
    <w:rsid w:val="0059734A"/>
    <w:rsid w:val="005A0479"/>
    <w:rsid w:val="005A08D9"/>
    <w:rsid w:val="005A113F"/>
    <w:rsid w:val="005A2609"/>
    <w:rsid w:val="005A64F1"/>
    <w:rsid w:val="005B230B"/>
    <w:rsid w:val="005B23AC"/>
    <w:rsid w:val="005B2F70"/>
    <w:rsid w:val="005B33CC"/>
    <w:rsid w:val="005B5DF6"/>
    <w:rsid w:val="005B756A"/>
    <w:rsid w:val="005C47C9"/>
    <w:rsid w:val="005C624C"/>
    <w:rsid w:val="005D3737"/>
    <w:rsid w:val="005D5669"/>
    <w:rsid w:val="005D66F8"/>
    <w:rsid w:val="005E2202"/>
    <w:rsid w:val="005E55FF"/>
    <w:rsid w:val="005F17B9"/>
    <w:rsid w:val="005F287E"/>
    <w:rsid w:val="005F37ED"/>
    <w:rsid w:val="005F6B3C"/>
    <w:rsid w:val="005F711A"/>
    <w:rsid w:val="005F7E8B"/>
    <w:rsid w:val="006004A9"/>
    <w:rsid w:val="00600C6D"/>
    <w:rsid w:val="00602440"/>
    <w:rsid w:val="00602A9F"/>
    <w:rsid w:val="00603784"/>
    <w:rsid w:val="00606978"/>
    <w:rsid w:val="00606E29"/>
    <w:rsid w:val="00607B0D"/>
    <w:rsid w:val="00607C98"/>
    <w:rsid w:val="0061398C"/>
    <w:rsid w:val="00614B8F"/>
    <w:rsid w:val="00614FBF"/>
    <w:rsid w:val="0061680D"/>
    <w:rsid w:val="006175D7"/>
    <w:rsid w:val="00624400"/>
    <w:rsid w:val="00624BFA"/>
    <w:rsid w:val="00627161"/>
    <w:rsid w:val="00632D87"/>
    <w:rsid w:val="00633E14"/>
    <w:rsid w:val="00636904"/>
    <w:rsid w:val="00640B03"/>
    <w:rsid w:val="00642E74"/>
    <w:rsid w:val="006440F8"/>
    <w:rsid w:val="00645A40"/>
    <w:rsid w:val="00646461"/>
    <w:rsid w:val="00647D5D"/>
    <w:rsid w:val="006505E7"/>
    <w:rsid w:val="006517AC"/>
    <w:rsid w:val="0065443D"/>
    <w:rsid w:val="006634FF"/>
    <w:rsid w:val="006642CC"/>
    <w:rsid w:val="006650C5"/>
    <w:rsid w:val="00665810"/>
    <w:rsid w:val="00666362"/>
    <w:rsid w:val="00672940"/>
    <w:rsid w:val="00672D92"/>
    <w:rsid w:val="00673003"/>
    <w:rsid w:val="006735DB"/>
    <w:rsid w:val="00673B13"/>
    <w:rsid w:val="0067423D"/>
    <w:rsid w:val="00674307"/>
    <w:rsid w:val="006745D5"/>
    <w:rsid w:val="006826E1"/>
    <w:rsid w:val="00683EA4"/>
    <w:rsid w:val="006902EA"/>
    <w:rsid w:val="00695D41"/>
    <w:rsid w:val="006969D0"/>
    <w:rsid w:val="00696B57"/>
    <w:rsid w:val="00696F1F"/>
    <w:rsid w:val="006A0AB4"/>
    <w:rsid w:val="006A369D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46A5"/>
    <w:rsid w:val="006B5B44"/>
    <w:rsid w:val="006B7128"/>
    <w:rsid w:val="006B7D2E"/>
    <w:rsid w:val="006C1CF4"/>
    <w:rsid w:val="006C4CF7"/>
    <w:rsid w:val="006D0813"/>
    <w:rsid w:val="006D22E6"/>
    <w:rsid w:val="006D3C71"/>
    <w:rsid w:val="006D42C9"/>
    <w:rsid w:val="006D5841"/>
    <w:rsid w:val="006E38E4"/>
    <w:rsid w:val="006E42C0"/>
    <w:rsid w:val="006E4CCF"/>
    <w:rsid w:val="006E6CFD"/>
    <w:rsid w:val="006F09AE"/>
    <w:rsid w:val="006F0EF3"/>
    <w:rsid w:val="007009C1"/>
    <w:rsid w:val="00705410"/>
    <w:rsid w:val="0070633B"/>
    <w:rsid w:val="0070784D"/>
    <w:rsid w:val="00707EA6"/>
    <w:rsid w:val="00710FED"/>
    <w:rsid w:val="00711374"/>
    <w:rsid w:val="00711929"/>
    <w:rsid w:val="007128A5"/>
    <w:rsid w:val="00715AF0"/>
    <w:rsid w:val="007163CA"/>
    <w:rsid w:val="00720F0A"/>
    <w:rsid w:val="007214EC"/>
    <w:rsid w:val="00722845"/>
    <w:rsid w:val="00723CC8"/>
    <w:rsid w:val="00723D69"/>
    <w:rsid w:val="0072433B"/>
    <w:rsid w:val="00724EB0"/>
    <w:rsid w:val="00725F9F"/>
    <w:rsid w:val="007270B8"/>
    <w:rsid w:val="007304DA"/>
    <w:rsid w:val="00731307"/>
    <w:rsid w:val="00732BB5"/>
    <w:rsid w:val="0073391B"/>
    <w:rsid w:val="00734E42"/>
    <w:rsid w:val="0073729F"/>
    <w:rsid w:val="00737351"/>
    <w:rsid w:val="007439F7"/>
    <w:rsid w:val="0074406D"/>
    <w:rsid w:val="00745A7D"/>
    <w:rsid w:val="00751A39"/>
    <w:rsid w:val="00752A15"/>
    <w:rsid w:val="00753B4F"/>
    <w:rsid w:val="00753B5E"/>
    <w:rsid w:val="0075452C"/>
    <w:rsid w:val="00754F0C"/>
    <w:rsid w:val="00756FFE"/>
    <w:rsid w:val="00760284"/>
    <w:rsid w:val="007602C9"/>
    <w:rsid w:val="007615E5"/>
    <w:rsid w:val="00762461"/>
    <w:rsid w:val="00762F28"/>
    <w:rsid w:val="00763F52"/>
    <w:rsid w:val="007668B1"/>
    <w:rsid w:val="0076717C"/>
    <w:rsid w:val="00770585"/>
    <w:rsid w:val="007714B6"/>
    <w:rsid w:val="0077519D"/>
    <w:rsid w:val="00775D66"/>
    <w:rsid w:val="007766D7"/>
    <w:rsid w:val="00776723"/>
    <w:rsid w:val="00780991"/>
    <w:rsid w:val="00780DF9"/>
    <w:rsid w:val="00786ABD"/>
    <w:rsid w:val="00791720"/>
    <w:rsid w:val="00791BD9"/>
    <w:rsid w:val="00792548"/>
    <w:rsid w:val="0079343D"/>
    <w:rsid w:val="00796BC7"/>
    <w:rsid w:val="00796F78"/>
    <w:rsid w:val="0079703B"/>
    <w:rsid w:val="00797DBB"/>
    <w:rsid w:val="007A0744"/>
    <w:rsid w:val="007A3326"/>
    <w:rsid w:val="007A481D"/>
    <w:rsid w:val="007A64D8"/>
    <w:rsid w:val="007A754C"/>
    <w:rsid w:val="007B1779"/>
    <w:rsid w:val="007C2896"/>
    <w:rsid w:val="007C462B"/>
    <w:rsid w:val="007C5248"/>
    <w:rsid w:val="007C5E43"/>
    <w:rsid w:val="007C6369"/>
    <w:rsid w:val="007C7DC3"/>
    <w:rsid w:val="007D134D"/>
    <w:rsid w:val="007D2869"/>
    <w:rsid w:val="007D2F2A"/>
    <w:rsid w:val="007D5FF4"/>
    <w:rsid w:val="007D6D55"/>
    <w:rsid w:val="007D74F0"/>
    <w:rsid w:val="007E229F"/>
    <w:rsid w:val="007E71C4"/>
    <w:rsid w:val="007E775A"/>
    <w:rsid w:val="007F02D3"/>
    <w:rsid w:val="007F04B5"/>
    <w:rsid w:val="007F082C"/>
    <w:rsid w:val="007F0875"/>
    <w:rsid w:val="007F5BBE"/>
    <w:rsid w:val="00800902"/>
    <w:rsid w:val="0080490A"/>
    <w:rsid w:val="008051D7"/>
    <w:rsid w:val="00806373"/>
    <w:rsid w:val="00810C21"/>
    <w:rsid w:val="00810EAC"/>
    <w:rsid w:val="0081199C"/>
    <w:rsid w:val="0081354D"/>
    <w:rsid w:val="00814E08"/>
    <w:rsid w:val="008161DD"/>
    <w:rsid w:val="0081657C"/>
    <w:rsid w:val="008173A5"/>
    <w:rsid w:val="00817A7A"/>
    <w:rsid w:val="00821D1F"/>
    <w:rsid w:val="008227F8"/>
    <w:rsid w:val="0082286A"/>
    <w:rsid w:val="00826F12"/>
    <w:rsid w:val="00833E11"/>
    <w:rsid w:val="00833EC0"/>
    <w:rsid w:val="00833EF3"/>
    <w:rsid w:val="0083473B"/>
    <w:rsid w:val="008362B0"/>
    <w:rsid w:val="00840528"/>
    <w:rsid w:val="00843ED8"/>
    <w:rsid w:val="008462A6"/>
    <w:rsid w:val="00846565"/>
    <w:rsid w:val="0084694E"/>
    <w:rsid w:val="008470AF"/>
    <w:rsid w:val="00855873"/>
    <w:rsid w:val="00856188"/>
    <w:rsid w:val="00856477"/>
    <w:rsid w:val="00861BAE"/>
    <w:rsid w:val="00861CC6"/>
    <w:rsid w:val="00867259"/>
    <w:rsid w:val="00867B14"/>
    <w:rsid w:val="008723F6"/>
    <w:rsid w:val="00874EAE"/>
    <w:rsid w:val="00875174"/>
    <w:rsid w:val="00880A38"/>
    <w:rsid w:val="00881875"/>
    <w:rsid w:val="00883E2A"/>
    <w:rsid w:val="0088458B"/>
    <w:rsid w:val="00885167"/>
    <w:rsid w:val="008863AC"/>
    <w:rsid w:val="00887E45"/>
    <w:rsid w:val="00890A1F"/>
    <w:rsid w:val="008920E7"/>
    <w:rsid w:val="00896373"/>
    <w:rsid w:val="008964DF"/>
    <w:rsid w:val="008A0BC9"/>
    <w:rsid w:val="008A1B8C"/>
    <w:rsid w:val="008A20D8"/>
    <w:rsid w:val="008A2602"/>
    <w:rsid w:val="008A4656"/>
    <w:rsid w:val="008A588E"/>
    <w:rsid w:val="008A79BB"/>
    <w:rsid w:val="008B165A"/>
    <w:rsid w:val="008B4B30"/>
    <w:rsid w:val="008B6C3E"/>
    <w:rsid w:val="008C17CF"/>
    <w:rsid w:val="008C5251"/>
    <w:rsid w:val="008C7BFB"/>
    <w:rsid w:val="008D1E64"/>
    <w:rsid w:val="008D2304"/>
    <w:rsid w:val="008D23F4"/>
    <w:rsid w:val="008D4AED"/>
    <w:rsid w:val="008D53F4"/>
    <w:rsid w:val="008D5A15"/>
    <w:rsid w:val="008E062C"/>
    <w:rsid w:val="008E0A18"/>
    <w:rsid w:val="008E3BB1"/>
    <w:rsid w:val="008E3DA4"/>
    <w:rsid w:val="008E6D1A"/>
    <w:rsid w:val="008E6D32"/>
    <w:rsid w:val="008F16E2"/>
    <w:rsid w:val="008F1995"/>
    <w:rsid w:val="008F19BF"/>
    <w:rsid w:val="008F2626"/>
    <w:rsid w:val="008F36B8"/>
    <w:rsid w:val="008F4ECC"/>
    <w:rsid w:val="008F5171"/>
    <w:rsid w:val="008F612B"/>
    <w:rsid w:val="008F7D50"/>
    <w:rsid w:val="00902BAE"/>
    <w:rsid w:val="00903DD3"/>
    <w:rsid w:val="009046C1"/>
    <w:rsid w:val="00905AFE"/>
    <w:rsid w:val="00905B80"/>
    <w:rsid w:val="00907689"/>
    <w:rsid w:val="0091011C"/>
    <w:rsid w:val="00913DBA"/>
    <w:rsid w:val="0091424D"/>
    <w:rsid w:val="0091529F"/>
    <w:rsid w:val="009157BF"/>
    <w:rsid w:val="0091699D"/>
    <w:rsid w:val="00916DCD"/>
    <w:rsid w:val="009170C1"/>
    <w:rsid w:val="00920EDE"/>
    <w:rsid w:val="00921AF6"/>
    <w:rsid w:val="00922A26"/>
    <w:rsid w:val="00923DF6"/>
    <w:rsid w:val="00927936"/>
    <w:rsid w:val="00930A45"/>
    <w:rsid w:val="009313CD"/>
    <w:rsid w:val="00932EA9"/>
    <w:rsid w:val="009347AA"/>
    <w:rsid w:val="00935E5E"/>
    <w:rsid w:val="0093677B"/>
    <w:rsid w:val="00941177"/>
    <w:rsid w:val="0094371F"/>
    <w:rsid w:val="0094376A"/>
    <w:rsid w:val="009443B3"/>
    <w:rsid w:val="00945588"/>
    <w:rsid w:val="00945F83"/>
    <w:rsid w:val="00947402"/>
    <w:rsid w:val="00947DB1"/>
    <w:rsid w:val="00953068"/>
    <w:rsid w:val="009550D3"/>
    <w:rsid w:val="009569B1"/>
    <w:rsid w:val="009574AD"/>
    <w:rsid w:val="00962496"/>
    <w:rsid w:val="0096462B"/>
    <w:rsid w:val="009654B7"/>
    <w:rsid w:val="00971208"/>
    <w:rsid w:val="009715A0"/>
    <w:rsid w:val="0097246C"/>
    <w:rsid w:val="0097246F"/>
    <w:rsid w:val="00975F47"/>
    <w:rsid w:val="00976641"/>
    <w:rsid w:val="00977742"/>
    <w:rsid w:val="00980A84"/>
    <w:rsid w:val="00981361"/>
    <w:rsid w:val="00983B17"/>
    <w:rsid w:val="009851C6"/>
    <w:rsid w:val="00987971"/>
    <w:rsid w:val="009940B1"/>
    <w:rsid w:val="0099540A"/>
    <w:rsid w:val="009A23E9"/>
    <w:rsid w:val="009A2E26"/>
    <w:rsid w:val="009A3E21"/>
    <w:rsid w:val="009A6DBD"/>
    <w:rsid w:val="009A6F32"/>
    <w:rsid w:val="009A7638"/>
    <w:rsid w:val="009B0FA1"/>
    <w:rsid w:val="009B3324"/>
    <w:rsid w:val="009B5CC2"/>
    <w:rsid w:val="009C19D7"/>
    <w:rsid w:val="009C1C61"/>
    <w:rsid w:val="009C6310"/>
    <w:rsid w:val="009C7311"/>
    <w:rsid w:val="009C7BF0"/>
    <w:rsid w:val="009D24F8"/>
    <w:rsid w:val="009D792A"/>
    <w:rsid w:val="009E0539"/>
    <w:rsid w:val="009E2152"/>
    <w:rsid w:val="009E2249"/>
    <w:rsid w:val="009E4BEF"/>
    <w:rsid w:val="009E6D17"/>
    <w:rsid w:val="009E6D80"/>
    <w:rsid w:val="009E77CA"/>
    <w:rsid w:val="009F0C01"/>
    <w:rsid w:val="009F0E49"/>
    <w:rsid w:val="009F320C"/>
    <w:rsid w:val="009F3982"/>
    <w:rsid w:val="009F40A6"/>
    <w:rsid w:val="009F4B07"/>
    <w:rsid w:val="009F5BCD"/>
    <w:rsid w:val="009F6853"/>
    <w:rsid w:val="009F6F1B"/>
    <w:rsid w:val="00A02BA8"/>
    <w:rsid w:val="00A0357B"/>
    <w:rsid w:val="00A041DD"/>
    <w:rsid w:val="00A057D2"/>
    <w:rsid w:val="00A06CBB"/>
    <w:rsid w:val="00A11803"/>
    <w:rsid w:val="00A13A57"/>
    <w:rsid w:val="00A14CEB"/>
    <w:rsid w:val="00A14D02"/>
    <w:rsid w:val="00A150A7"/>
    <w:rsid w:val="00A1634E"/>
    <w:rsid w:val="00A16D36"/>
    <w:rsid w:val="00A221DD"/>
    <w:rsid w:val="00A223A8"/>
    <w:rsid w:val="00A2436B"/>
    <w:rsid w:val="00A30B2C"/>
    <w:rsid w:val="00A30DA8"/>
    <w:rsid w:val="00A3412F"/>
    <w:rsid w:val="00A34B14"/>
    <w:rsid w:val="00A34FFF"/>
    <w:rsid w:val="00A37A9F"/>
    <w:rsid w:val="00A41C1C"/>
    <w:rsid w:val="00A43F74"/>
    <w:rsid w:val="00A50919"/>
    <w:rsid w:val="00A50FAB"/>
    <w:rsid w:val="00A51187"/>
    <w:rsid w:val="00A513EE"/>
    <w:rsid w:val="00A51E81"/>
    <w:rsid w:val="00A53452"/>
    <w:rsid w:val="00A54D79"/>
    <w:rsid w:val="00A61884"/>
    <w:rsid w:val="00A61F92"/>
    <w:rsid w:val="00A677EE"/>
    <w:rsid w:val="00A700A8"/>
    <w:rsid w:val="00A707B1"/>
    <w:rsid w:val="00A75E0F"/>
    <w:rsid w:val="00A814A1"/>
    <w:rsid w:val="00A8339B"/>
    <w:rsid w:val="00A83835"/>
    <w:rsid w:val="00A83DB2"/>
    <w:rsid w:val="00A84DEA"/>
    <w:rsid w:val="00A852EA"/>
    <w:rsid w:val="00A86592"/>
    <w:rsid w:val="00A868B5"/>
    <w:rsid w:val="00A90FD9"/>
    <w:rsid w:val="00A9418E"/>
    <w:rsid w:val="00A944CE"/>
    <w:rsid w:val="00A94C8B"/>
    <w:rsid w:val="00A950DA"/>
    <w:rsid w:val="00A96CCF"/>
    <w:rsid w:val="00AA0592"/>
    <w:rsid w:val="00AA0E4F"/>
    <w:rsid w:val="00AA123D"/>
    <w:rsid w:val="00AA1538"/>
    <w:rsid w:val="00AA1EEC"/>
    <w:rsid w:val="00AA4DC5"/>
    <w:rsid w:val="00AA5033"/>
    <w:rsid w:val="00AB2219"/>
    <w:rsid w:val="00AB2304"/>
    <w:rsid w:val="00AB23B5"/>
    <w:rsid w:val="00AB3677"/>
    <w:rsid w:val="00AB5347"/>
    <w:rsid w:val="00AC19D6"/>
    <w:rsid w:val="00AC2C30"/>
    <w:rsid w:val="00AC2C90"/>
    <w:rsid w:val="00AC57F8"/>
    <w:rsid w:val="00AC5EDF"/>
    <w:rsid w:val="00AC62B0"/>
    <w:rsid w:val="00AD0569"/>
    <w:rsid w:val="00AD0915"/>
    <w:rsid w:val="00AD4A6B"/>
    <w:rsid w:val="00AD5370"/>
    <w:rsid w:val="00AD6F37"/>
    <w:rsid w:val="00AD7C30"/>
    <w:rsid w:val="00AE08FE"/>
    <w:rsid w:val="00AE274C"/>
    <w:rsid w:val="00AE30F8"/>
    <w:rsid w:val="00AE40FC"/>
    <w:rsid w:val="00AE4B9D"/>
    <w:rsid w:val="00AE67DE"/>
    <w:rsid w:val="00AE6DB1"/>
    <w:rsid w:val="00AE75C2"/>
    <w:rsid w:val="00AE7DCA"/>
    <w:rsid w:val="00AF1527"/>
    <w:rsid w:val="00AF3002"/>
    <w:rsid w:val="00AF3F4B"/>
    <w:rsid w:val="00AF4331"/>
    <w:rsid w:val="00AF4C37"/>
    <w:rsid w:val="00B00B63"/>
    <w:rsid w:val="00B02380"/>
    <w:rsid w:val="00B04E62"/>
    <w:rsid w:val="00B059F6"/>
    <w:rsid w:val="00B11287"/>
    <w:rsid w:val="00B12F11"/>
    <w:rsid w:val="00B1644E"/>
    <w:rsid w:val="00B172D9"/>
    <w:rsid w:val="00B23859"/>
    <w:rsid w:val="00B26651"/>
    <w:rsid w:val="00B26EA9"/>
    <w:rsid w:val="00B32714"/>
    <w:rsid w:val="00B32FBF"/>
    <w:rsid w:val="00B331B9"/>
    <w:rsid w:val="00B34D38"/>
    <w:rsid w:val="00B40B52"/>
    <w:rsid w:val="00B42387"/>
    <w:rsid w:val="00B43831"/>
    <w:rsid w:val="00B43CEC"/>
    <w:rsid w:val="00B44949"/>
    <w:rsid w:val="00B46C34"/>
    <w:rsid w:val="00B47106"/>
    <w:rsid w:val="00B5042C"/>
    <w:rsid w:val="00B55A82"/>
    <w:rsid w:val="00B55CAD"/>
    <w:rsid w:val="00B5636A"/>
    <w:rsid w:val="00B6007A"/>
    <w:rsid w:val="00B600B5"/>
    <w:rsid w:val="00B60BB0"/>
    <w:rsid w:val="00B61200"/>
    <w:rsid w:val="00B619FE"/>
    <w:rsid w:val="00B6400C"/>
    <w:rsid w:val="00B65519"/>
    <w:rsid w:val="00B672B8"/>
    <w:rsid w:val="00B70046"/>
    <w:rsid w:val="00B718E8"/>
    <w:rsid w:val="00B72DAF"/>
    <w:rsid w:val="00B73BE0"/>
    <w:rsid w:val="00B73D68"/>
    <w:rsid w:val="00B8024D"/>
    <w:rsid w:val="00B80907"/>
    <w:rsid w:val="00B81DDD"/>
    <w:rsid w:val="00B82E67"/>
    <w:rsid w:val="00B83D68"/>
    <w:rsid w:val="00B855D9"/>
    <w:rsid w:val="00B90245"/>
    <w:rsid w:val="00B91900"/>
    <w:rsid w:val="00B935B0"/>
    <w:rsid w:val="00B945FE"/>
    <w:rsid w:val="00B950DF"/>
    <w:rsid w:val="00B97DB9"/>
    <w:rsid w:val="00BA1FE9"/>
    <w:rsid w:val="00BA478E"/>
    <w:rsid w:val="00BA6E43"/>
    <w:rsid w:val="00BA706E"/>
    <w:rsid w:val="00BB154B"/>
    <w:rsid w:val="00BB479B"/>
    <w:rsid w:val="00BB619E"/>
    <w:rsid w:val="00BB79D2"/>
    <w:rsid w:val="00BC2078"/>
    <w:rsid w:val="00BC3BCA"/>
    <w:rsid w:val="00BC42DD"/>
    <w:rsid w:val="00BC67C3"/>
    <w:rsid w:val="00BD05DB"/>
    <w:rsid w:val="00BD3B25"/>
    <w:rsid w:val="00BD5EB3"/>
    <w:rsid w:val="00BE0F00"/>
    <w:rsid w:val="00BE1656"/>
    <w:rsid w:val="00BE3C1E"/>
    <w:rsid w:val="00BE57BC"/>
    <w:rsid w:val="00BE5E2D"/>
    <w:rsid w:val="00BF015E"/>
    <w:rsid w:val="00BF243C"/>
    <w:rsid w:val="00BF3316"/>
    <w:rsid w:val="00BF6A4C"/>
    <w:rsid w:val="00BF6FDF"/>
    <w:rsid w:val="00C00A1F"/>
    <w:rsid w:val="00C01DB8"/>
    <w:rsid w:val="00C02635"/>
    <w:rsid w:val="00C05237"/>
    <w:rsid w:val="00C05715"/>
    <w:rsid w:val="00C05752"/>
    <w:rsid w:val="00C0636C"/>
    <w:rsid w:val="00C07C8A"/>
    <w:rsid w:val="00C111B8"/>
    <w:rsid w:val="00C12B58"/>
    <w:rsid w:val="00C13A68"/>
    <w:rsid w:val="00C14792"/>
    <w:rsid w:val="00C15A6E"/>
    <w:rsid w:val="00C166A6"/>
    <w:rsid w:val="00C209D2"/>
    <w:rsid w:val="00C21D76"/>
    <w:rsid w:val="00C22BE1"/>
    <w:rsid w:val="00C245F8"/>
    <w:rsid w:val="00C266BA"/>
    <w:rsid w:val="00C26AB2"/>
    <w:rsid w:val="00C3185B"/>
    <w:rsid w:val="00C318B5"/>
    <w:rsid w:val="00C3587A"/>
    <w:rsid w:val="00C3657D"/>
    <w:rsid w:val="00C36BC1"/>
    <w:rsid w:val="00C377E2"/>
    <w:rsid w:val="00C4034B"/>
    <w:rsid w:val="00C411DA"/>
    <w:rsid w:val="00C41A07"/>
    <w:rsid w:val="00C4671E"/>
    <w:rsid w:val="00C46F9E"/>
    <w:rsid w:val="00C50A9B"/>
    <w:rsid w:val="00C573F0"/>
    <w:rsid w:val="00C57E07"/>
    <w:rsid w:val="00C603C4"/>
    <w:rsid w:val="00C632C8"/>
    <w:rsid w:val="00C70DB7"/>
    <w:rsid w:val="00C72B62"/>
    <w:rsid w:val="00C734D6"/>
    <w:rsid w:val="00C74A41"/>
    <w:rsid w:val="00C74FA2"/>
    <w:rsid w:val="00C76440"/>
    <w:rsid w:val="00C803C2"/>
    <w:rsid w:val="00C8056E"/>
    <w:rsid w:val="00C85175"/>
    <w:rsid w:val="00C904CD"/>
    <w:rsid w:val="00C91944"/>
    <w:rsid w:val="00C93E3A"/>
    <w:rsid w:val="00C949C7"/>
    <w:rsid w:val="00C965C4"/>
    <w:rsid w:val="00C97255"/>
    <w:rsid w:val="00CA298E"/>
    <w:rsid w:val="00CA59FF"/>
    <w:rsid w:val="00CA6180"/>
    <w:rsid w:val="00CA6190"/>
    <w:rsid w:val="00CB1D7F"/>
    <w:rsid w:val="00CB2B41"/>
    <w:rsid w:val="00CB304F"/>
    <w:rsid w:val="00CB7728"/>
    <w:rsid w:val="00CC2C0D"/>
    <w:rsid w:val="00CC4793"/>
    <w:rsid w:val="00CC5097"/>
    <w:rsid w:val="00CC6924"/>
    <w:rsid w:val="00CC7816"/>
    <w:rsid w:val="00CD03BF"/>
    <w:rsid w:val="00CD2A5C"/>
    <w:rsid w:val="00CD5349"/>
    <w:rsid w:val="00CE036A"/>
    <w:rsid w:val="00CE2889"/>
    <w:rsid w:val="00CE36C1"/>
    <w:rsid w:val="00CE40F0"/>
    <w:rsid w:val="00CE5E55"/>
    <w:rsid w:val="00CE7D1C"/>
    <w:rsid w:val="00CF1CCC"/>
    <w:rsid w:val="00CF6F7C"/>
    <w:rsid w:val="00CF7A7D"/>
    <w:rsid w:val="00D014E8"/>
    <w:rsid w:val="00D018D0"/>
    <w:rsid w:val="00D03D89"/>
    <w:rsid w:val="00D0642B"/>
    <w:rsid w:val="00D0766C"/>
    <w:rsid w:val="00D106E4"/>
    <w:rsid w:val="00D113AA"/>
    <w:rsid w:val="00D167AF"/>
    <w:rsid w:val="00D16D9A"/>
    <w:rsid w:val="00D17544"/>
    <w:rsid w:val="00D20755"/>
    <w:rsid w:val="00D2154F"/>
    <w:rsid w:val="00D22D44"/>
    <w:rsid w:val="00D24D0B"/>
    <w:rsid w:val="00D2643D"/>
    <w:rsid w:val="00D2705F"/>
    <w:rsid w:val="00D2745A"/>
    <w:rsid w:val="00D30120"/>
    <w:rsid w:val="00D3424C"/>
    <w:rsid w:val="00D3517C"/>
    <w:rsid w:val="00D35F70"/>
    <w:rsid w:val="00D36E93"/>
    <w:rsid w:val="00D37CB3"/>
    <w:rsid w:val="00D4031F"/>
    <w:rsid w:val="00D4158B"/>
    <w:rsid w:val="00D421D7"/>
    <w:rsid w:val="00D42840"/>
    <w:rsid w:val="00D432A2"/>
    <w:rsid w:val="00D440D5"/>
    <w:rsid w:val="00D44E5F"/>
    <w:rsid w:val="00D45DE8"/>
    <w:rsid w:val="00D47AC9"/>
    <w:rsid w:val="00D50295"/>
    <w:rsid w:val="00D5035E"/>
    <w:rsid w:val="00D53ED5"/>
    <w:rsid w:val="00D60A9E"/>
    <w:rsid w:val="00D620CB"/>
    <w:rsid w:val="00D668FE"/>
    <w:rsid w:val="00D72CC1"/>
    <w:rsid w:val="00D75FD9"/>
    <w:rsid w:val="00D76ED2"/>
    <w:rsid w:val="00D81063"/>
    <w:rsid w:val="00D81A8B"/>
    <w:rsid w:val="00D834E4"/>
    <w:rsid w:val="00D859CD"/>
    <w:rsid w:val="00D877F7"/>
    <w:rsid w:val="00D90B88"/>
    <w:rsid w:val="00D91871"/>
    <w:rsid w:val="00D947AC"/>
    <w:rsid w:val="00D947C3"/>
    <w:rsid w:val="00D97A4D"/>
    <w:rsid w:val="00DA3BED"/>
    <w:rsid w:val="00DA3C4A"/>
    <w:rsid w:val="00DA4515"/>
    <w:rsid w:val="00DA6E4E"/>
    <w:rsid w:val="00DA722C"/>
    <w:rsid w:val="00DB0BF9"/>
    <w:rsid w:val="00DB7594"/>
    <w:rsid w:val="00DC181E"/>
    <w:rsid w:val="00DC2100"/>
    <w:rsid w:val="00DC4D05"/>
    <w:rsid w:val="00DD143E"/>
    <w:rsid w:val="00DD2184"/>
    <w:rsid w:val="00DD4A6D"/>
    <w:rsid w:val="00DD5324"/>
    <w:rsid w:val="00DD7FB9"/>
    <w:rsid w:val="00DE0124"/>
    <w:rsid w:val="00DE13ED"/>
    <w:rsid w:val="00DE40B6"/>
    <w:rsid w:val="00DE5530"/>
    <w:rsid w:val="00DE6AEF"/>
    <w:rsid w:val="00DF2316"/>
    <w:rsid w:val="00DF3233"/>
    <w:rsid w:val="00DF469D"/>
    <w:rsid w:val="00DF4F96"/>
    <w:rsid w:val="00DF6397"/>
    <w:rsid w:val="00DF65AC"/>
    <w:rsid w:val="00E00932"/>
    <w:rsid w:val="00E05B4A"/>
    <w:rsid w:val="00E14E67"/>
    <w:rsid w:val="00E2033D"/>
    <w:rsid w:val="00E23C0D"/>
    <w:rsid w:val="00E25BFF"/>
    <w:rsid w:val="00E2604C"/>
    <w:rsid w:val="00E26B43"/>
    <w:rsid w:val="00E27D6D"/>
    <w:rsid w:val="00E307A3"/>
    <w:rsid w:val="00E307AB"/>
    <w:rsid w:val="00E30C1B"/>
    <w:rsid w:val="00E31C92"/>
    <w:rsid w:val="00E334C5"/>
    <w:rsid w:val="00E34E77"/>
    <w:rsid w:val="00E36D56"/>
    <w:rsid w:val="00E40128"/>
    <w:rsid w:val="00E412ED"/>
    <w:rsid w:val="00E41F28"/>
    <w:rsid w:val="00E42848"/>
    <w:rsid w:val="00E43191"/>
    <w:rsid w:val="00E4349C"/>
    <w:rsid w:val="00E46106"/>
    <w:rsid w:val="00E4668E"/>
    <w:rsid w:val="00E47CA9"/>
    <w:rsid w:val="00E50D81"/>
    <w:rsid w:val="00E533EC"/>
    <w:rsid w:val="00E54D3F"/>
    <w:rsid w:val="00E6199C"/>
    <w:rsid w:val="00E61B82"/>
    <w:rsid w:val="00E6239A"/>
    <w:rsid w:val="00E6366E"/>
    <w:rsid w:val="00E721DA"/>
    <w:rsid w:val="00E7222B"/>
    <w:rsid w:val="00E72346"/>
    <w:rsid w:val="00E73CCF"/>
    <w:rsid w:val="00E76A35"/>
    <w:rsid w:val="00E77969"/>
    <w:rsid w:val="00E80F49"/>
    <w:rsid w:val="00E81AF7"/>
    <w:rsid w:val="00E85C71"/>
    <w:rsid w:val="00E86E56"/>
    <w:rsid w:val="00E873D1"/>
    <w:rsid w:val="00E8751B"/>
    <w:rsid w:val="00E92B0A"/>
    <w:rsid w:val="00E9495A"/>
    <w:rsid w:val="00E94DA3"/>
    <w:rsid w:val="00E9560D"/>
    <w:rsid w:val="00E974EA"/>
    <w:rsid w:val="00EA1C43"/>
    <w:rsid w:val="00EA255B"/>
    <w:rsid w:val="00EA2FFE"/>
    <w:rsid w:val="00EA5028"/>
    <w:rsid w:val="00EA532B"/>
    <w:rsid w:val="00EA7573"/>
    <w:rsid w:val="00EA7E2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754"/>
    <w:rsid w:val="00EC3139"/>
    <w:rsid w:val="00EC46A3"/>
    <w:rsid w:val="00EC4926"/>
    <w:rsid w:val="00EC653F"/>
    <w:rsid w:val="00EC72DE"/>
    <w:rsid w:val="00ED4A3D"/>
    <w:rsid w:val="00ED4B4D"/>
    <w:rsid w:val="00ED6841"/>
    <w:rsid w:val="00EE0FB0"/>
    <w:rsid w:val="00EF0CBB"/>
    <w:rsid w:val="00EF1958"/>
    <w:rsid w:val="00EF2630"/>
    <w:rsid w:val="00F00A4D"/>
    <w:rsid w:val="00F01EAE"/>
    <w:rsid w:val="00F044CC"/>
    <w:rsid w:val="00F04E77"/>
    <w:rsid w:val="00F05EF1"/>
    <w:rsid w:val="00F07127"/>
    <w:rsid w:val="00F10E54"/>
    <w:rsid w:val="00F14A56"/>
    <w:rsid w:val="00F16D0A"/>
    <w:rsid w:val="00F16F93"/>
    <w:rsid w:val="00F17F6C"/>
    <w:rsid w:val="00F22B9E"/>
    <w:rsid w:val="00F22E6B"/>
    <w:rsid w:val="00F2686A"/>
    <w:rsid w:val="00F30EEF"/>
    <w:rsid w:val="00F31D05"/>
    <w:rsid w:val="00F32F3A"/>
    <w:rsid w:val="00F33022"/>
    <w:rsid w:val="00F33AF8"/>
    <w:rsid w:val="00F33F7B"/>
    <w:rsid w:val="00F3516F"/>
    <w:rsid w:val="00F354CF"/>
    <w:rsid w:val="00F36315"/>
    <w:rsid w:val="00F37D62"/>
    <w:rsid w:val="00F40CE1"/>
    <w:rsid w:val="00F42815"/>
    <w:rsid w:val="00F44802"/>
    <w:rsid w:val="00F450D4"/>
    <w:rsid w:val="00F51BA8"/>
    <w:rsid w:val="00F53BF3"/>
    <w:rsid w:val="00F55151"/>
    <w:rsid w:val="00F55FF8"/>
    <w:rsid w:val="00F56452"/>
    <w:rsid w:val="00F56C5D"/>
    <w:rsid w:val="00F575D7"/>
    <w:rsid w:val="00F62B7F"/>
    <w:rsid w:val="00F63D0F"/>
    <w:rsid w:val="00F718A0"/>
    <w:rsid w:val="00F72A30"/>
    <w:rsid w:val="00F74956"/>
    <w:rsid w:val="00F7507F"/>
    <w:rsid w:val="00F767E3"/>
    <w:rsid w:val="00F775D3"/>
    <w:rsid w:val="00F80EF6"/>
    <w:rsid w:val="00F813D9"/>
    <w:rsid w:val="00F82719"/>
    <w:rsid w:val="00F8339C"/>
    <w:rsid w:val="00F8339D"/>
    <w:rsid w:val="00F833E0"/>
    <w:rsid w:val="00F8358A"/>
    <w:rsid w:val="00F87C81"/>
    <w:rsid w:val="00F90D03"/>
    <w:rsid w:val="00F91C87"/>
    <w:rsid w:val="00F9246B"/>
    <w:rsid w:val="00FA0825"/>
    <w:rsid w:val="00FA6B87"/>
    <w:rsid w:val="00FB064D"/>
    <w:rsid w:val="00FB0D7C"/>
    <w:rsid w:val="00FB1C54"/>
    <w:rsid w:val="00FB6783"/>
    <w:rsid w:val="00FB77CD"/>
    <w:rsid w:val="00FC1637"/>
    <w:rsid w:val="00FC2BF3"/>
    <w:rsid w:val="00FC48AB"/>
    <w:rsid w:val="00FC6F08"/>
    <w:rsid w:val="00FD0265"/>
    <w:rsid w:val="00FD1B13"/>
    <w:rsid w:val="00FD2A54"/>
    <w:rsid w:val="00FD3294"/>
    <w:rsid w:val="00FD7D39"/>
    <w:rsid w:val="00FE0C9E"/>
    <w:rsid w:val="00FE402B"/>
    <w:rsid w:val="00FE41EE"/>
    <w:rsid w:val="00FE421A"/>
    <w:rsid w:val="00FE4FF5"/>
    <w:rsid w:val="00FE542F"/>
    <w:rsid w:val="00FE7B78"/>
    <w:rsid w:val="00FF010A"/>
    <w:rsid w:val="00FF019C"/>
    <w:rsid w:val="00FF1140"/>
    <w:rsid w:val="00FF2B6C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0F9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  <w:style w:type="paragraph" w:styleId="Revizija">
    <w:name w:val="Revision"/>
    <w:hidden/>
    <w:uiPriority w:val="99"/>
    <w:semiHidden/>
    <w:rsid w:val="0013157E"/>
    <w:pPr>
      <w:spacing w:after="0" w:line="240" w:lineRule="auto"/>
    </w:pPr>
  </w:style>
  <w:style w:type="character" w:styleId="Referencakomentara">
    <w:name w:val="annotation reference"/>
    <w:basedOn w:val="Zadanifontodlomka"/>
    <w:uiPriority w:val="99"/>
    <w:semiHidden/>
    <w:unhideWhenUsed/>
    <w:rsid w:val="0013157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13157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13157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3157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3157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80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83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257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994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536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7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5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71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3071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8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130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424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523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689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35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072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077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090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47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65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037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12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531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496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530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2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118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47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35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78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651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9065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139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299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3043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70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100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960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760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307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174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3285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063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633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77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682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87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703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280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22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95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16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37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944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17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297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36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73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70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06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10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7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229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593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141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84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72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540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668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605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091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25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46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657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1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56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58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792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65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871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7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08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693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619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6826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296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480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993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897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46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062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135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495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800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867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838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01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69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714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96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683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413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98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78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8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48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510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704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34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236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767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chart" Target="charts/chart2.xm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diagramData" Target="diagrams/data1.xml"/><Relationship Id="rId7" Type="http://schemas.openxmlformats.org/officeDocument/2006/relationships/endnotes" Target="endnotes.xml"/><Relationship Id="rId12" Type="http://schemas.openxmlformats.org/officeDocument/2006/relationships/hyperlink" Target="https://proracun.hr/savjetovanja-detalji.php?kid=37&amp;id=6118" TargetMode="External"/><Relationship Id="rId17" Type="http://schemas.openxmlformats.org/officeDocument/2006/relationships/chart" Target="charts/chart1.xml"/><Relationship Id="rId25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chart" Target="charts/chart4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kovlje.hr/" TargetMode="External"/><Relationship Id="rId24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9.png"/><Relationship Id="rId10" Type="http://schemas.openxmlformats.org/officeDocument/2006/relationships/image" Target="media/image2.png"/><Relationship Id="rId19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diagramLayout" Target="diagrams/layout1.xml"/><Relationship Id="rId27" Type="http://schemas.openxmlformats.org/officeDocument/2006/relationships/image" Target="media/image8.jp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2025.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48B-4BD3-979B-A22AFA870F52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C466-479E-B2DF-11D02328EB8D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 iz inozemstva i od subjekata unutar općeg proračuna 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proizvedene robe i usluga, donacija </c:v>
                </c:pt>
                <c:pt idx="5">
                  <c:v>Prihodi od prodaje neproizvedene dugotrajne imovine</c:v>
                </c:pt>
                <c:pt idx="6">
                  <c:v>Prihodi od prodaje proizvedene dugotrajne imovine</c:v>
                </c:pt>
                <c:pt idx="7">
                  <c:v>Primici od zaduživanja</c:v>
                </c:pt>
                <c:pt idx="8">
                  <c:v>Vlastiti izvori</c:v>
                </c:pt>
              </c:strCache>
            </c:strRef>
          </c:cat>
          <c:val>
            <c:numRef>
              <c:f>List1!$B$2:$B$10</c:f>
              <c:numCache>
                <c:formatCode>#,##0.00</c:formatCode>
                <c:ptCount val="9"/>
                <c:pt idx="0">
                  <c:v>917540</c:v>
                </c:pt>
                <c:pt idx="1">
                  <c:v>2325500</c:v>
                </c:pt>
                <c:pt idx="2">
                  <c:v>58600</c:v>
                </c:pt>
                <c:pt idx="3">
                  <c:v>161700</c:v>
                </c:pt>
                <c:pt idx="4">
                  <c:v>8000</c:v>
                </c:pt>
                <c:pt idx="5">
                  <c:v>4000</c:v>
                </c:pt>
                <c:pt idx="6">
                  <c:v>3000</c:v>
                </c:pt>
                <c:pt idx="7">
                  <c:v>250000</c:v>
                </c:pt>
                <c:pt idx="8">
                  <c:v>340000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8805839783"/>
          <c:y val="0.11978582677165354"/>
          <c:w val="0.33768131775406246"/>
          <c:h val="0.880214173228346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1611221.94</c:v>
                </c:pt>
                <c:pt idx="1">
                  <c:v>3534200</c:v>
                </c:pt>
                <c:pt idx="2">
                  <c:v>3471340</c:v>
                </c:pt>
                <c:pt idx="3">
                  <c:v>2392400</c:v>
                </c:pt>
                <c:pt idx="4">
                  <c:v>2392400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11-464E-8951-157C613B5EAF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48000</c:v>
                </c:pt>
                <c:pt idx="1">
                  <c:v>53000</c:v>
                </c:pt>
                <c:pt idx="2">
                  <c:v>7000</c:v>
                </c:pt>
                <c:pt idx="3">
                  <c:v>17000</c:v>
                </c:pt>
                <c:pt idx="4">
                  <c:v>17000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11-464E-8951-157C613B5EAF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1889.99</c:v>
                </c:pt>
                <c:pt idx="1">
                  <c:v>10000</c:v>
                </c:pt>
                <c:pt idx="2">
                  <c:v>250000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F11-464E-8951-157C613B5EAF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List1!$E$2:$E$6</c:f>
              <c:numCache>
                <c:formatCode>#,##0.00</c:formatCode>
                <c:ptCount val="5"/>
                <c:pt idx="0">
                  <c:v>20406.61</c:v>
                </c:pt>
                <c:pt idx="1">
                  <c:v>353500</c:v>
                </c:pt>
                <c:pt idx="2">
                  <c:v>340000</c:v>
                </c:pt>
                <c:pt idx="3">
                  <c:v>0</c:v>
                </c:pt>
                <c:pt idx="4" formatCode="0.0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F11-464E-8951-157C613B5E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7188750412820912"/>
          <c:h val="0.1294422912161886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</a:t>
            </a:r>
            <a:r>
              <a:rPr lang="hr-HR" baseline="0"/>
              <a:t> izdaci </a:t>
            </a:r>
            <a:r>
              <a:rPr lang="hr-HR"/>
              <a:t>za 2025.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51C-43CE-B479-5F2926AD542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51C-43CE-B479-5F2926AD542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951C-43CE-B479-5F2926AD542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951C-43CE-B479-5F2926AD542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951C-43CE-B479-5F2926AD542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951C-43CE-B479-5F2926AD542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951C-43CE-B479-5F2926AD542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951C-43CE-B479-5F2926AD542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951C-43CE-B479-5F2926AD542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51C-43CE-B479-5F2926AD5426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E048-4766-9BC3-60532241D1F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List1!$A$2:$A$10</c:f>
              <c:strCache>
                <c:ptCount val="9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Pomoći dane u inozemstvo i unutar općeg proračuna</c:v>
                </c:pt>
                <c:pt idx="4">
                  <c:v>Naknade građanima i kućanstvima na temelju osiguranja i druge naknade</c:v>
                </c:pt>
                <c:pt idx="5">
                  <c:v>Ostali rashodi</c:v>
                </c:pt>
                <c:pt idx="6">
                  <c:v>Rashodi za nabavu proizvedene dugotrajne imovine</c:v>
                </c:pt>
                <c:pt idx="7">
                  <c:v>Rashodi za dodatna ulaganja na nefinancijskoj imovini</c:v>
                </c:pt>
                <c:pt idx="8">
                  <c:v>Izdaci za financijsku imovinu i otplatu zajmova</c:v>
                </c:pt>
              </c:strCache>
            </c:strRef>
          </c:cat>
          <c:val>
            <c:numRef>
              <c:f>List1!$B$2:$B$10</c:f>
              <c:numCache>
                <c:formatCode>#,##0.00</c:formatCode>
                <c:ptCount val="9"/>
                <c:pt idx="0">
                  <c:v>584700</c:v>
                </c:pt>
                <c:pt idx="1">
                  <c:v>763140</c:v>
                </c:pt>
                <c:pt idx="2">
                  <c:v>10500</c:v>
                </c:pt>
                <c:pt idx="3">
                  <c:v>19000</c:v>
                </c:pt>
                <c:pt idx="4">
                  <c:v>305000</c:v>
                </c:pt>
                <c:pt idx="5">
                  <c:v>288800</c:v>
                </c:pt>
                <c:pt idx="6">
                  <c:v>1612200</c:v>
                </c:pt>
                <c:pt idx="7">
                  <c:v>235000</c:v>
                </c:pt>
                <c:pt idx="8">
                  <c:v>250000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951C-43CE-B479-5F2926AD542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8805839783"/>
          <c:y val="0.11978582677165354"/>
          <c:w val="0.33768131775406246"/>
          <c:h val="0.880214173228346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1121380.8600000001</c:v>
                </c:pt>
                <c:pt idx="1">
                  <c:v>1641000</c:v>
                </c:pt>
                <c:pt idx="2">
                  <c:v>1971140</c:v>
                </c:pt>
                <c:pt idx="3">
                  <c:v>1598900</c:v>
                </c:pt>
                <c:pt idx="4">
                  <c:v>1565900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49-4BAE-88B6-E7C6EB45F493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366610.38</c:v>
                </c:pt>
                <c:pt idx="1">
                  <c:v>2263700</c:v>
                </c:pt>
                <c:pt idx="2">
                  <c:v>1847200</c:v>
                </c:pt>
                <c:pt idx="3">
                  <c:v>1215500</c:v>
                </c:pt>
                <c:pt idx="4">
                  <c:v>1185500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49-4BAE-88B6-E7C6EB45F493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136754.9</c:v>
                </c:pt>
                <c:pt idx="1">
                  <c:v>46000</c:v>
                </c:pt>
                <c:pt idx="2">
                  <c:v>250000</c:v>
                </c:pt>
                <c:pt idx="3" formatCode="General">
                  <c:v>0</c:v>
                </c:pt>
                <c:pt idx="4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849-4BAE-88B6-E7C6EB45F493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List1!$E$3:$E$5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3-7849-4BAE-88B6-E7C6EB45F4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47779444236137"/>
          <c:h val="0.110200704665889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995A4295-F6D5-4FA6-8C36-D8E80F069E94}">
      <dgm:prSet custT="1"/>
      <dgm:spPr/>
      <dgm:t>
        <a:bodyPr/>
        <a:lstStyle/>
        <a:p>
          <a:r>
            <a:rPr lang="hr-HR" sz="1200" b="1"/>
            <a:t>RAZDJEL 010 - OPĆINA BUKOVLJE</a:t>
          </a:r>
        </a:p>
      </dgm:t>
    </dgm:pt>
    <dgm:pt modelId="{8CDFF480-4A72-4401-9069-3947831CC48A}" type="parTrans" cxnId="{78EF4D4B-3BDB-4AF4-9BAC-18F1E8B545F2}">
      <dgm:prSet/>
      <dgm:spPr/>
      <dgm:t>
        <a:bodyPr/>
        <a:lstStyle/>
        <a:p>
          <a:endParaRPr lang="hr-HR"/>
        </a:p>
      </dgm:t>
    </dgm:pt>
    <dgm:pt modelId="{EEF0E31C-D776-4B50-AE39-367DBC6766E2}" type="sibTrans" cxnId="{78EF4D4B-3BDB-4AF4-9BAC-18F1E8B545F2}">
      <dgm:prSet/>
      <dgm:spPr/>
      <dgm:t>
        <a:bodyPr/>
        <a:lstStyle/>
        <a:p>
          <a:endParaRPr lang="hr-HR"/>
        </a:p>
      </dgm:t>
    </dgm:pt>
    <dgm:pt modelId="{8A71CE3A-66A6-4880-86B4-54492B96792F}">
      <dgm:prSet custT="1"/>
      <dgm:spPr/>
      <dgm:t>
        <a:bodyPr/>
        <a:lstStyle/>
        <a:p>
          <a:r>
            <a:rPr lang="hr-HR" sz="1200" b="1"/>
            <a:t>     GLAVA 001-01 JEDINSTVENI UPRAVNI ODJEL</a:t>
          </a:r>
        </a:p>
      </dgm:t>
    </dgm:pt>
    <dgm:pt modelId="{0DA8E690-D625-4825-9D0C-1B3C07186EB3}" type="parTrans" cxnId="{40924DCB-A0A9-4026-8461-E9716B1204EF}">
      <dgm:prSet/>
      <dgm:spPr/>
      <dgm:t>
        <a:bodyPr/>
        <a:lstStyle/>
        <a:p>
          <a:endParaRPr lang="hr-HR"/>
        </a:p>
      </dgm:t>
    </dgm:pt>
    <dgm:pt modelId="{D665F2CE-5739-468C-AD80-FF34FF1B1A92}" type="sibTrans" cxnId="{40924DCB-A0A9-4026-8461-E9716B1204EF}">
      <dgm:prSet/>
      <dgm:spPr/>
      <dgm:t>
        <a:bodyPr/>
        <a:lstStyle/>
        <a:p>
          <a:endParaRPr lang="hr-HR"/>
        </a:p>
      </dgm:t>
    </dgm:pt>
    <dgm:pt modelId="{E2487A49-75BA-4510-8599-8C328178CE15}">
      <dgm:prSet custT="1"/>
      <dgm:spPr/>
      <dgm:t>
        <a:bodyPr/>
        <a:lstStyle/>
        <a:p>
          <a:r>
            <a:rPr lang="hr-HR" sz="1200"/>
            <a:t>          </a:t>
          </a:r>
          <a:r>
            <a:rPr lang="hr-HR" sz="1200" b="0" i="0" u="none"/>
            <a:t>Program 1001 JAVNA UPRAVA I ADMINISTRACIJA</a:t>
          </a:r>
          <a:endParaRPr lang="hr-HR" sz="1200" b="0"/>
        </a:p>
      </dgm:t>
    </dgm:pt>
    <dgm:pt modelId="{3C04D0A5-B015-47BD-B9AF-67AB2BE9796F}" type="parTrans" cxnId="{8D3C6FD9-E2B2-4E36-B897-F9CF3BF3CCCE}">
      <dgm:prSet/>
      <dgm:spPr/>
      <dgm:t>
        <a:bodyPr/>
        <a:lstStyle/>
        <a:p>
          <a:endParaRPr lang="hr-HR"/>
        </a:p>
      </dgm:t>
    </dgm:pt>
    <dgm:pt modelId="{64AE335E-498B-436D-9FB7-ADB74D44A4DB}" type="sibTrans" cxnId="{8D3C6FD9-E2B2-4E36-B897-F9CF3BF3CCCE}">
      <dgm:prSet/>
      <dgm:spPr/>
      <dgm:t>
        <a:bodyPr/>
        <a:lstStyle/>
        <a:p>
          <a:endParaRPr lang="hr-HR"/>
        </a:p>
      </dgm:t>
    </dgm:pt>
    <dgm:pt modelId="{D2E8170E-A957-46BB-BB3C-C8A6000DC15D}">
      <dgm:prSet custT="1"/>
      <dgm:spPr/>
      <dgm:t>
        <a:bodyPr/>
        <a:lstStyle/>
        <a:p>
          <a:r>
            <a:rPr lang="hr-HR" sz="1200" b="1"/>
            <a:t>          </a:t>
          </a:r>
          <a:r>
            <a:rPr lang="hr-HR" sz="1200" b="0"/>
            <a:t>Program 1002 ODRŽAVANJE OBJEKATA I KOMUNALNA INFRASTRUKTURA</a:t>
          </a:r>
        </a:p>
      </dgm:t>
    </dgm:pt>
    <dgm:pt modelId="{E3ACFCFA-8497-440B-AA95-0FDBC20F3A43}" type="parTrans" cxnId="{229EF1EE-554F-4FD0-ACAD-C504449A9D86}">
      <dgm:prSet/>
      <dgm:spPr/>
      <dgm:t>
        <a:bodyPr/>
        <a:lstStyle/>
        <a:p>
          <a:endParaRPr lang="hr-HR"/>
        </a:p>
      </dgm:t>
    </dgm:pt>
    <dgm:pt modelId="{42554E50-9C90-4D2C-B8D6-154A0A155922}" type="sibTrans" cxnId="{229EF1EE-554F-4FD0-ACAD-C504449A9D86}">
      <dgm:prSet/>
      <dgm:spPr/>
      <dgm:t>
        <a:bodyPr/>
        <a:lstStyle/>
        <a:p>
          <a:endParaRPr lang="hr-HR"/>
        </a:p>
      </dgm:t>
    </dgm:pt>
    <dgm:pt modelId="{A3B4DD80-2C56-4B70-AF43-F1DBEE39F2CC}">
      <dgm:prSet custT="1"/>
      <dgm:spPr/>
      <dgm:t>
        <a:bodyPr/>
        <a:lstStyle/>
        <a:p>
          <a:r>
            <a:rPr lang="hr-HR" sz="1200" b="1" i="0" u="none"/>
            <a:t>          </a:t>
          </a:r>
          <a:r>
            <a:rPr lang="hr-HR" sz="1200" b="0" i="0" u="none"/>
            <a:t>Program 1003 JAVNE POTREBE</a:t>
          </a:r>
          <a:endParaRPr lang="hr-HR" sz="1200" b="0"/>
        </a:p>
      </dgm:t>
    </dgm:pt>
    <dgm:pt modelId="{6907DAD7-BBFA-4905-968F-6318ED5E4F10}" type="parTrans" cxnId="{90243CC4-3B1E-4C65-8898-4AD8F2C5B454}">
      <dgm:prSet/>
      <dgm:spPr/>
      <dgm:t>
        <a:bodyPr/>
        <a:lstStyle/>
        <a:p>
          <a:endParaRPr lang="hr-HR"/>
        </a:p>
      </dgm:t>
    </dgm:pt>
    <dgm:pt modelId="{AD78ABE8-0F1C-4285-A9BC-017C42D1EB68}" type="sibTrans" cxnId="{90243CC4-3B1E-4C65-8898-4AD8F2C5B454}">
      <dgm:prSet/>
      <dgm:spPr/>
      <dgm:t>
        <a:bodyPr/>
        <a:lstStyle/>
        <a:p>
          <a:endParaRPr lang="hr-HR"/>
        </a:p>
      </dgm:t>
    </dgm:pt>
    <dgm:pt modelId="{2928B9F5-55CA-4BDF-B638-A4F99F05173B}">
      <dgm:prSet custT="1"/>
      <dgm:spPr/>
      <dgm:t>
        <a:bodyPr/>
        <a:lstStyle/>
        <a:p>
          <a:r>
            <a:rPr lang="hr-HR" sz="1200" b="1" i="0" u="none"/>
            <a:t>          </a:t>
          </a:r>
          <a:r>
            <a:rPr lang="hr-HR" sz="1200" b="0" i="0" u="none"/>
            <a:t>Program 1004 VATROGASTVO I CIVILNA ZAŠTITA</a:t>
          </a:r>
          <a:endParaRPr lang="hr-HR" sz="1200" b="0"/>
        </a:p>
      </dgm:t>
    </dgm:pt>
    <dgm:pt modelId="{EABE5797-3AFD-478A-9D7B-A75B5A22FC22}" type="parTrans" cxnId="{19DAAF5B-9E26-4C12-A143-6EE521C312A7}">
      <dgm:prSet/>
      <dgm:spPr/>
      <dgm:t>
        <a:bodyPr/>
        <a:lstStyle/>
        <a:p>
          <a:endParaRPr lang="hr-HR"/>
        </a:p>
      </dgm:t>
    </dgm:pt>
    <dgm:pt modelId="{573831E5-9227-4542-BEEE-E5C2706FA5D0}" type="sibTrans" cxnId="{19DAAF5B-9E26-4C12-A143-6EE521C312A7}">
      <dgm:prSet/>
      <dgm:spPr/>
      <dgm:t>
        <a:bodyPr/>
        <a:lstStyle/>
        <a:p>
          <a:endParaRPr lang="hr-HR"/>
        </a:p>
      </dgm:t>
    </dgm:pt>
    <dgm:pt modelId="{C52E2560-41F2-4538-8CE7-5234A3A4AA71}">
      <dgm:prSet custT="1"/>
      <dgm:spPr/>
      <dgm:t>
        <a:bodyPr/>
        <a:lstStyle/>
        <a:p>
          <a:r>
            <a:rPr lang="hr-HR" sz="1200" b="0" i="0" u="none"/>
            <a:t>          Program 1005 ŠKOLSTVO</a:t>
          </a:r>
          <a:endParaRPr lang="hr-HR" sz="1200" b="0"/>
        </a:p>
      </dgm:t>
    </dgm:pt>
    <dgm:pt modelId="{D3BF9412-DEC1-46CD-8925-3B986219DAF5}" type="parTrans" cxnId="{AF2DA672-68F4-4F14-8D81-8F8DECB0C668}">
      <dgm:prSet/>
      <dgm:spPr/>
      <dgm:t>
        <a:bodyPr/>
        <a:lstStyle/>
        <a:p>
          <a:endParaRPr lang="hr-HR"/>
        </a:p>
      </dgm:t>
    </dgm:pt>
    <dgm:pt modelId="{3F55E5CE-A7E0-4B21-88A4-37018FBA8725}" type="sibTrans" cxnId="{AF2DA672-68F4-4F14-8D81-8F8DECB0C668}">
      <dgm:prSet/>
      <dgm:spPr/>
      <dgm:t>
        <a:bodyPr/>
        <a:lstStyle/>
        <a:p>
          <a:endParaRPr lang="hr-HR"/>
        </a:p>
      </dgm:t>
    </dgm:pt>
    <dgm:pt modelId="{B6245C8A-1620-406E-B2CC-AE130D11557A}">
      <dgm:prSet custT="1"/>
      <dgm:spPr/>
      <dgm:t>
        <a:bodyPr/>
        <a:lstStyle/>
        <a:p>
          <a:r>
            <a:rPr lang="hr-HR" sz="1200" b="1" i="0" u="none"/>
            <a:t>          </a:t>
          </a:r>
          <a:r>
            <a:rPr lang="hr-HR" sz="1200" b="0" i="0" u="none"/>
            <a:t>Program 1006 POMOĆ TRG. DRUŠTVIMA U JAVNOM SEKTORU</a:t>
          </a:r>
          <a:endParaRPr lang="hr-HR" sz="1200" b="0"/>
        </a:p>
      </dgm:t>
    </dgm:pt>
    <dgm:pt modelId="{B1F03D90-EBC4-4215-B9D8-29A8BF317CF0}" type="parTrans" cxnId="{0F0E3B38-4FF3-405B-883B-5945A944081F}">
      <dgm:prSet/>
      <dgm:spPr/>
      <dgm:t>
        <a:bodyPr/>
        <a:lstStyle/>
        <a:p>
          <a:endParaRPr lang="hr-HR"/>
        </a:p>
      </dgm:t>
    </dgm:pt>
    <dgm:pt modelId="{14CAD6B5-FE73-4856-BEB9-94D2FF675495}" type="sibTrans" cxnId="{0F0E3B38-4FF3-405B-883B-5945A944081F}">
      <dgm:prSet/>
      <dgm:spPr/>
      <dgm:t>
        <a:bodyPr/>
        <a:lstStyle/>
        <a:p>
          <a:endParaRPr lang="hr-HR"/>
        </a:p>
      </dgm:t>
    </dgm:pt>
    <dgm:pt modelId="{95E4FA08-8DC3-4D9E-8317-C2C27886AAE9}">
      <dgm:prSet custT="1"/>
      <dgm:spPr/>
      <dgm:t>
        <a:bodyPr/>
        <a:lstStyle/>
        <a:p>
          <a:r>
            <a:rPr lang="hr-HR" sz="1200" b="1" i="0" u="none"/>
            <a:t>          </a:t>
          </a:r>
          <a:r>
            <a:rPr lang="hr-HR" sz="1200" b="0" i="0" u="none"/>
            <a:t>Program 1007 NAKNADE ŠTETE</a:t>
          </a:r>
          <a:endParaRPr lang="hr-HR" sz="1200" b="0"/>
        </a:p>
      </dgm:t>
    </dgm:pt>
    <dgm:pt modelId="{C8CDAA6B-698A-4A9C-9967-DB39BFD0DCEC}" type="parTrans" cxnId="{4EBC7F68-8456-40D9-B19B-4AC48352247A}">
      <dgm:prSet/>
      <dgm:spPr/>
      <dgm:t>
        <a:bodyPr/>
        <a:lstStyle/>
        <a:p>
          <a:endParaRPr lang="hr-HR"/>
        </a:p>
      </dgm:t>
    </dgm:pt>
    <dgm:pt modelId="{DEBD9D76-331D-4B9E-9793-B78F43F83224}" type="sibTrans" cxnId="{4EBC7F68-8456-40D9-B19B-4AC48352247A}">
      <dgm:prSet/>
      <dgm:spPr/>
      <dgm:t>
        <a:bodyPr/>
        <a:lstStyle/>
        <a:p>
          <a:endParaRPr lang="hr-HR"/>
        </a:p>
      </dgm:t>
    </dgm:pt>
    <dgm:pt modelId="{A754FEAD-9E22-4514-8FDB-95A43BC78DCA}">
      <dgm:prSet custT="1"/>
      <dgm:spPr/>
      <dgm:t>
        <a:bodyPr/>
        <a:lstStyle/>
        <a:p>
          <a:r>
            <a:rPr lang="hr-HR" sz="1200" b="1" i="0" u="none"/>
            <a:t>          </a:t>
          </a:r>
          <a:r>
            <a:rPr lang="hr-HR" sz="1200" b="0" i="0" u="none"/>
            <a:t>Program 1008 ZAŽELI-PROGRAM ZAPOŠLJAVANJA ŽENA</a:t>
          </a:r>
          <a:endParaRPr lang="hr-HR" sz="1200" b="0"/>
        </a:p>
      </dgm:t>
    </dgm:pt>
    <dgm:pt modelId="{D614E646-2673-4356-9216-4E46F658BB09}" type="parTrans" cxnId="{9EE00FED-6C7E-40EF-AA23-F068C4261E7F}">
      <dgm:prSet/>
      <dgm:spPr/>
      <dgm:t>
        <a:bodyPr/>
        <a:lstStyle/>
        <a:p>
          <a:endParaRPr lang="hr-HR"/>
        </a:p>
      </dgm:t>
    </dgm:pt>
    <dgm:pt modelId="{3AEBCF53-1538-4D6C-8E40-AA9F0ACE2CF8}" type="sibTrans" cxnId="{9EE00FED-6C7E-40EF-AA23-F068C4261E7F}">
      <dgm:prSet/>
      <dgm:spPr/>
      <dgm:t>
        <a:bodyPr/>
        <a:lstStyle/>
        <a:p>
          <a:endParaRPr lang="hr-HR"/>
        </a:p>
      </dgm:t>
    </dgm:pt>
    <dgm:pt modelId="{99918F6C-560D-40E7-B1C3-65BF1BE5A627}">
      <dgm:prSet custT="1"/>
      <dgm:spPr/>
      <dgm:t>
        <a:bodyPr/>
        <a:lstStyle/>
        <a:p>
          <a:r>
            <a:rPr lang="hr-HR" sz="1200" b="0" i="0" u="none"/>
            <a:t>          Program 1009 PROGRAM GRAĐENJA KOMUNALNE INFRASTRUKTURE</a:t>
          </a:r>
          <a:endParaRPr lang="hr-HR" sz="1200" b="0"/>
        </a:p>
      </dgm:t>
    </dgm:pt>
    <dgm:pt modelId="{59833331-C1A4-4FBC-9EC1-566D175A5C0F}" type="parTrans" cxnId="{28F2BD4D-CA84-4CE7-9007-A062AC07FEE2}">
      <dgm:prSet/>
      <dgm:spPr/>
      <dgm:t>
        <a:bodyPr/>
        <a:lstStyle/>
        <a:p>
          <a:endParaRPr lang="hr-HR"/>
        </a:p>
      </dgm:t>
    </dgm:pt>
    <dgm:pt modelId="{2E05155B-B1FF-4927-B374-21027A14A68A}" type="sibTrans" cxnId="{28F2BD4D-CA84-4CE7-9007-A062AC07FEE2}">
      <dgm:prSet/>
      <dgm:spPr/>
      <dgm:t>
        <a:bodyPr/>
        <a:lstStyle/>
        <a:p>
          <a:endParaRPr lang="hr-HR"/>
        </a:p>
      </dgm:t>
    </dgm:pt>
    <dgm:pt modelId="{1491F844-F0C9-45F5-8B1A-96524F8B59FB}">
      <dgm:prSet custT="1"/>
      <dgm:spPr/>
      <dgm:t>
        <a:bodyPr/>
        <a:lstStyle/>
        <a:p>
          <a:r>
            <a:rPr lang="hr-HR" sz="1200" b="1" i="0" u="none"/>
            <a:t>          </a:t>
          </a:r>
          <a:r>
            <a:rPr lang="hr-HR" sz="1200" b="0" i="0" u="none"/>
            <a:t>Program 1010 PROGRAM ODRŽAVANJA KOMUNALNE INFRASTRUKTURE</a:t>
          </a:r>
          <a:endParaRPr lang="hr-HR" sz="1200" b="0"/>
        </a:p>
      </dgm:t>
    </dgm:pt>
    <dgm:pt modelId="{86298C6B-DF46-40FE-A429-91BEDA380C8D}" type="parTrans" cxnId="{2CA4126D-7465-4D46-9262-39AB6F9BBDD0}">
      <dgm:prSet/>
      <dgm:spPr/>
      <dgm:t>
        <a:bodyPr/>
        <a:lstStyle/>
        <a:p>
          <a:endParaRPr lang="hr-HR"/>
        </a:p>
      </dgm:t>
    </dgm:pt>
    <dgm:pt modelId="{5DD33883-41C5-4D4F-88C3-41CBACEA122B}" type="sibTrans" cxnId="{2CA4126D-7465-4D46-9262-39AB6F9BBDD0}">
      <dgm:prSet/>
      <dgm:spPr/>
      <dgm:t>
        <a:bodyPr/>
        <a:lstStyle/>
        <a:p>
          <a:endParaRPr lang="hr-HR"/>
        </a:p>
      </dgm:t>
    </dgm:pt>
    <dgm:pt modelId="{945E9B19-E714-424D-B267-F3D3C4865D95}">
      <dgm:prSet custT="1"/>
      <dgm:spPr/>
      <dgm:t>
        <a:bodyPr/>
        <a:lstStyle/>
        <a:p>
          <a:r>
            <a:rPr lang="hr-HR" sz="1200" b="1" i="0" u="none"/>
            <a:t>          </a:t>
          </a:r>
          <a:r>
            <a:rPr lang="hr-HR" sz="1200" b="0" i="0" u="none"/>
            <a:t>Program 1011 ODRŽAVANJE I IZGRADNJA GRAĐEVINSKIH I OSTALIH OBJEKATA U VLASNIŠTVU OPĆINE</a:t>
          </a:r>
          <a:endParaRPr lang="hr-HR" sz="1200" b="0"/>
        </a:p>
      </dgm:t>
    </dgm:pt>
    <dgm:pt modelId="{5B44A92B-38EF-4100-8D51-CAA6FFEB3D6F}" type="parTrans" cxnId="{F6A5F742-47A3-42F1-87B2-7FEBBD1BAB44}">
      <dgm:prSet/>
      <dgm:spPr/>
      <dgm:t>
        <a:bodyPr/>
        <a:lstStyle/>
        <a:p>
          <a:endParaRPr lang="hr-HR"/>
        </a:p>
      </dgm:t>
    </dgm:pt>
    <dgm:pt modelId="{2DBC441F-BF53-4800-A7BF-B11EA7D01977}" type="sibTrans" cxnId="{F6A5F742-47A3-42F1-87B2-7FEBBD1BAB44}">
      <dgm:prSet/>
      <dgm:spPr/>
      <dgm:t>
        <a:bodyPr/>
        <a:lstStyle/>
        <a:p>
          <a:endParaRPr lang="hr-HR"/>
        </a:p>
      </dgm:t>
    </dgm:pt>
    <dgm:pt modelId="{36A7F147-7261-4165-9222-7C7FAE580D38}">
      <dgm:prSet custT="1"/>
      <dgm:spPr/>
      <dgm:t>
        <a:bodyPr/>
        <a:lstStyle/>
        <a:p>
          <a:r>
            <a:rPr lang="hr-HR" sz="1200" b="0" i="0" u="none"/>
            <a:t>          Program 1012 OSTALA ODRŽAVANJA KOMUNALNE INFRASTRUKTURE</a:t>
          </a:r>
          <a:endParaRPr lang="hr-HR" sz="1200" b="0"/>
        </a:p>
      </dgm:t>
    </dgm:pt>
    <dgm:pt modelId="{90B916EB-BFA7-4EE2-81DA-DDFB2B9A6AA8}" type="parTrans" cxnId="{3E1A2EAE-D4E1-4622-830D-3F7655B970A8}">
      <dgm:prSet/>
      <dgm:spPr/>
      <dgm:t>
        <a:bodyPr/>
        <a:lstStyle/>
        <a:p>
          <a:endParaRPr lang="hr-HR"/>
        </a:p>
      </dgm:t>
    </dgm:pt>
    <dgm:pt modelId="{98D60C2F-6E06-4A2F-AC98-FD06669C6290}" type="sibTrans" cxnId="{3E1A2EAE-D4E1-4622-830D-3F7655B970A8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C8AC847F-78A0-4A05-83C2-C4FB2FBB4526}" type="pres">
      <dgm:prSet presAssocID="{995A4295-F6D5-4FA6-8C36-D8E80F069E94}" presName="thickLine" presStyleLbl="alignNode1" presStyleIdx="0" presStyleCnt="14"/>
      <dgm:spPr/>
    </dgm:pt>
    <dgm:pt modelId="{B7520EE7-6209-4155-839C-BAA67FFD2671}" type="pres">
      <dgm:prSet presAssocID="{995A4295-F6D5-4FA6-8C36-D8E80F069E94}" presName="horz1" presStyleCnt="0"/>
      <dgm:spPr/>
    </dgm:pt>
    <dgm:pt modelId="{7F61CF0D-F76B-449C-9BF0-586D57E268D0}" type="pres">
      <dgm:prSet presAssocID="{995A4295-F6D5-4FA6-8C36-D8E80F069E94}" presName="tx1" presStyleLbl="revTx" presStyleIdx="0" presStyleCnt="14" custScaleX="75132" custScaleY="91636"/>
      <dgm:spPr/>
    </dgm:pt>
    <dgm:pt modelId="{85E0DD8E-4C92-4766-87BC-E0DFA5AA9413}" type="pres">
      <dgm:prSet presAssocID="{995A4295-F6D5-4FA6-8C36-D8E80F069E94}" presName="vert1" presStyleCnt="0"/>
      <dgm:spPr/>
    </dgm:pt>
    <dgm:pt modelId="{EC80525C-EF42-4D9C-BE36-CBE9C3B4BB09}" type="pres">
      <dgm:prSet presAssocID="{8A71CE3A-66A6-4880-86B4-54492B96792F}" presName="thickLine" presStyleLbl="alignNode1" presStyleIdx="1" presStyleCnt="14" custLinFactNeighborY="-6584"/>
      <dgm:spPr/>
    </dgm:pt>
    <dgm:pt modelId="{0084A392-4C31-47F0-AB09-0315ABFE9222}" type="pres">
      <dgm:prSet presAssocID="{8A71CE3A-66A6-4880-86B4-54492B96792F}" presName="horz1" presStyleCnt="0"/>
      <dgm:spPr/>
    </dgm:pt>
    <dgm:pt modelId="{F6385ECA-B5C5-494E-9C24-DFAC5CDBE3AE}" type="pres">
      <dgm:prSet presAssocID="{8A71CE3A-66A6-4880-86B4-54492B96792F}" presName="tx1" presStyleLbl="revTx" presStyleIdx="1" presStyleCnt="14" custScaleX="82645" custScaleY="84317"/>
      <dgm:spPr/>
    </dgm:pt>
    <dgm:pt modelId="{34C77164-ECF8-400C-913A-348962EE3077}" type="pres">
      <dgm:prSet presAssocID="{8A71CE3A-66A6-4880-86B4-54492B96792F}" presName="vert1" presStyleCnt="0"/>
      <dgm:spPr/>
    </dgm:pt>
    <dgm:pt modelId="{583E1F08-33DA-4464-BCCA-17084717CF75}" type="pres">
      <dgm:prSet presAssocID="{E2487A49-75BA-4510-8599-8C328178CE15}" presName="thickLine" presStyleLbl="alignNode1" presStyleIdx="2" presStyleCnt="14"/>
      <dgm:spPr/>
    </dgm:pt>
    <dgm:pt modelId="{3E3EF722-41D4-46EB-96A4-0CC734486238}" type="pres">
      <dgm:prSet presAssocID="{E2487A49-75BA-4510-8599-8C328178CE15}" presName="horz1" presStyleCnt="0"/>
      <dgm:spPr/>
    </dgm:pt>
    <dgm:pt modelId="{EA817D04-56CB-4091-872E-951A91F5F1B5}" type="pres">
      <dgm:prSet presAssocID="{E2487A49-75BA-4510-8599-8C328178CE15}" presName="tx1" presStyleLbl="revTx" presStyleIdx="2" presStyleCnt="14" custScaleX="82645" custScaleY="89405"/>
      <dgm:spPr/>
    </dgm:pt>
    <dgm:pt modelId="{0709B424-4735-481E-ABBE-5960E2620982}" type="pres">
      <dgm:prSet presAssocID="{E2487A49-75BA-4510-8599-8C328178CE15}" presName="vert1" presStyleCnt="0"/>
      <dgm:spPr/>
    </dgm:pt>
    <dgm:pt modelId="{D750B637-E198-4382-857B-B5B95940F545}" type="pres">
      <dgm:prSet presAssocID="{D2E8170E-A957-46BB-BB3C-C8A6000DC15D}" presName="thickLine" presStyleLbl="alignNode1" presStyleIdx="3" presStyleCnt="14"/>
      <dgm:spPr/>
    </dgm:pt>
    <dgm:pt modelId="{25718E37-9484-4E52-8AF3-F904883E083B}" type="pres">
      <dgm:prSet presAssocID="{D2E8170E-A957-46BB-BB3C-C8A6000DC15D}" presName="horz1" presStyleCnt="0"/>
      <dgm:spPr/>
    </dgm:pt>
    <dgm:pt modelId="{D677D8AC-E461-444D-8C8C-2A04C04ACE7B}" type="pres">
      <dgm:prSet presAssocID="{D2E8170E-A957-46BB-BB3C-C8A6000DC15D}" presName="tx1" presStyleLbl="revTx" presStyleIdx="3" presStyleCnt="14"/>
      <dgm:spPr/>
    </dgm:pt>
    <dgm:pt modelId="{8751A153-AD90-4490-9DB8-615D7BCF1592}" type="pres">
      <dgm:prSet presAssocID="{D2E8170E-A957-46BB-BB3C-C8A6000DC15D}" presName="vert1" presStyleCnt="0"/>
      <dgm:spPr/>
    </dgm:pt>
    <dgm:pt modelId="{A5E039F9-EC0F-40B3-86DB-4A4654281005}" type="pres">
      <dgm:prSet presAssocID="{A3B4DD80-2C56-4B70-AF43-F1DBEE39F2CC}" presName="thickLine" presStyleLbl="alignNode1" presStyleIdx="4" presStyleCnt="14"/>
      <dgm:spPr/>
    </dgm:pt>
    <dgm:pt modelId="{0A516770-24E3-4040-B16F-2358094F8AF9}" type="pres">
      <dgm:prSet presAssocID="{A3B4DD80-2C56-4B70-AF43-F1DBEE39F2CC}" presName="horz1" presStyleCnt="0"/>
      <dgm:spPr/>
    </dgm:pt>
    <dgm:pt modelId="{E2B39690-1940-438B-B23A-C72D803E254F}" type="pres">
      <dgm:prSet presAssocID="{A3B4DD80-2C56-4B70-AF43-F1DBEE39F2CC}" presName="tx1" presStyleLbl="revTx" presStyleIdx="4" presStyleCnt="14"/>
      <dgm:spPr/>
    </dgm:pt>
    <dgm:pt modelId="{D63C0B65-1908-4708-84AF-2CEABA9DA294}" type="pres">
      <dgm:prSet presAssocID="{A3B4DD80-2C56-4B70-AF43-F1DBEE39F2CC}" presName="vert1" presStyleCnt="0"/>
      <dgm:spPr/>
    </dgm:pt>
    <dgm:pt modelId="{40702F1F-A306-4C84-9117-B0699453EC08}" type="pres">
      <dgm:prSet presAssocID="{2928B9F5-55CA-4BDF-B638-A4F99F05173B}" presName="thickLine" presStyleLbl="alignNode1" presStyleIdx="5" presStyleCnt="14"/>
      <dgm:spPr/>
    </dgm:pt>
    <dgm:pt modelId="{F3D62E21-4039-41E4-8B58-11134AEF855D}" type="pres">
      <dgm:prSet presAssocID="{2928B9F5-55CA-4BDF-B638-A4F99F05173B}" presName="horz1" presStyleCnt="0"/>
      <dgm:spPr/>
    </dgm:pt>
    <dgm:pt modelId="{30BB92EC-A1C5-4837-A849-ABA5FFFF95B7}" type="pres">
      <dgm:prSet presAssocID="{2928B9F5-55CA-4BDF-B638-A4F99F05173B}" presName="tx1" presStyleLbl="revTx" presStyleIdx="5" presStyleCnt="14"/>
      <dgm:spPr/>
    </dgm:pt>
    <dgm:pt modelId="{B013CC6E-5302-490C-B1A9-FE555927F4F6}" type="pres">
      <dgm:prSet presAssocID="{2928B9F5-55CA-4BDF-B638-A4F99F05173B}" presName="vert1" presStyleCnt="0"/>
      <dgm:spPr/>
    </dgm:pt>
    <dgm:pt modelId="{FD5F2BCF-FDDB-4F27-9160-1BA3C67DEEC1}" type="pres">
      <dgm:prSet presAssocID="{C52E2560-41F2-4538-8CE7-5234A3A4AA71}" presName="thickLine" presStyleLbl="alignNode1" presStyleIdx="6" presStyleCnt="14"/>
      <dgm:spPr/>
    </dgm:pt>
    <dgm:pt modelId="{D35AEB2B-9E33-4657-B93B-76BE4517D072}" type="pres">
      <dgm:prSet presAssocID="{C52E2560-41F2-4538-8CE7-5234A3A4AA71}" presName="horz1" presStyleCnt="0"/>
      <dgm:spPr/>
    </dgm:pt>
    <dgm:pt modelId="{D20196CB-9DBA-4AF8-B619-415D19480C29}" type="pres">
      <dgm:prSet presAssocID="{C52E2560-41F2-4538-8CE7-5234A3A4AA71}" presName="tx1" presStyleLbl="revTx" presStyleIdx="6" presStyleCnt="14"/>
      <dgm:spPr/>
    </dgm:pt>
    <dgm:pt modelId="{4F7354A8-6666-4657-B883-86EF14A2E1DC}" type="pres">
      <dgm:prSet presAssocID="{C52E2560-41F2-4538-8CE7-5234A3A4AA71}" presName="vert1" presStyleCnt="0"/>
      <dgm:spPr/>
    </dgm:pt>
    <dgm:pt modelId="{E43EF1CE-F9A2-4D3C-A516-74503C20BD5D}" type="pres">
      <dgm:prSet presAssocID="{B6245C8A-1620-406E-B2CC-AE130D11557A}" presName="thickLine" presStyleLbl="alignNode1" presStyleIdx="7" presStyleCnt="14"/>
      <dgm:spPr/>
    </dgm:pt>
    <dgm:pt modelId="{8DFD2C1A-1D3C-4E79-A774-4CBC0CE55B79}" type="pres">
      <dgm:prSet presAssocID="{B6245C8A-1620-406E-B2CC-AE130D11557A}" presName="horz1" presStyleCnt="0"/>
      <dgm:spPr/>
    </dgm:pt>
    <dgm:pt modelId="{7FD1DDF4-D074-4DF2-A4E2-D42D1BAC2A4D}" type="pres">
      <dgm:prSet presAssocID="{B6245C8A-1620-406E-B2CC-AE130D11557A}" presName="tx1" presStyleLbl="revTx" presStyleIdx="7" presStyleCnt="14"/>
      <dgm:spPr/>
    </dgm:pt>
    <dgm:pt modelId="{14839718-759F-40D5-AA58-0745C32FA7B5}" type="pres">
      <dgm:prSet presAssocID="{B6245C8A-1620-406E-B2CC-AE130D11557A}" presName="vert1" presStyleCnt="0"/>
      <dgm:spPr/>
    </dgm:pt>
    <dgm:pt modelId="{2A420A65-D5B1-4113-9A1A-AA61253E9CA7}" type="pres">
      <dgm:prSet presAssocID="{95E4FA08-8DC3-4D9E-8317-C2C27886AAE9}" presName="thickLine" presStyleLbl="alignNode1" presStyleIdx="8" presStyleCnt="14"/>
      <dgm:spPr/>
    </dgm:pt>
    <dgm:pt modelId="{24168175-DCAB-4A6C-BB4D-80BB55926FE6}" type="pres">
      <dgm:prSet presAssocID="{95E4FA08-8DC3-4D9E-8317-C2C27886AAE9}" presName="horz1" presStyleCnt="0"/>
      <dgm:spPr/>
    </dgm:pt>
    <dgm:pt modelId="{9760C8FA-02E4-4137-95C4-04D2B75E9D70}" type="pres">
      <dgm:prSet presAssocID="{95E4FA08-8DC3-4D9E-8317-C2C27886AAE9}" presName="tx1" presStyleLbl="revTx" presStyleIdx="8" presStyleCnt="14"/>
      <dgm:spPr/>
    </dgm:pt>
    <dgm:pt modelId="{9118BAEB-2E02-4964-B122-C2A7E7C00139}" type="pres">
      <dgm:prSet presAssocID="{95E4FA08-8DC3-4D9E-8317-C2C27886AAE9}" presName="vert1" presStyleCnt="0"/>
      <dgm:spPr/>
    </dgm:pt>
    <dgm:pt modelId="{93A21EC7-3BB1-4B09-829C-0BBE8C7FB535}" type="pres">
      <dgm:prSet presAssocID="{A754FEAD-9E22-4514-8FDB-95A43BC78DCA}" presName="thickLine" presStyleLbl="alignNode1" presStyleIdx="9" presStyleCnt="14"/>
      <dgm:spPr/>
    </dgm:pt>
    <dgm:pt modelId="{34D2EA36-D261-4802-ADA2-FBD8B84B14B6}" type="pres">
      <dgm:prSet presAssocID="{A754FEAD-9E22-4514-8FDB-95A43BC78DCA}" presName="horz1" presStyleCnt="0"/>
      <dgm:spPr/>
    </dgm:pt>
    <dgm:pt modelId="{47BEBD65-9EB9-469C-B09A-CB1FE6AB35F5}" type="pres">
      <dgm:prSet presAssocID="{A754FEAD-9E22-4514-8FDB-95A43BC78DCA}" presName="tx1" presStyleLbl="revTx" presStyleIdx="9" presStyleCnt="14"/>
      <dgm:spPr/>
    </dgm:pt>
    <dgm:pt modelId="{9BFCF63D-B583-4B08-8F8C-9C10A9C9C3C9}" type="pres">
      <dgm:prSet presAssocID="{A754FEAD-9E22-4514-8FDB-95A43BC78DCA}" presName="vert1" presStyleCnt="0"/>
      <dgm:spPr/>
    </dgm:pt>
    <dgm:pt modelId="{6B1B2FAD-95DE-47B2-A120-5B9D494731EF}" type="pres">
      <dgm:prSet presAssocID="{99918F6C-560D-40E7-B1C3-65BF1BE5A627}" presName="thickLine" presStyleLbl="alignNode1" presStyleIdx="10" presStyleCnt="14"/>
      <dgm:spPr/>
    </dgm:pt>
    <dgm:pt modelId="{EEBF37C8-DD01-4D8A-8A46-B7DF866DB5B8}" type="pres">
      <dgm:prSet presAssocID="{99918F6C-560D-40E7-B1C3-65BF1BE5A627}" presName="horz1" presStyleCnt="0"/>
      <dgm:spPr/>
    </dgm:pt>
    <dgm:pt modelId="{15D81745-3F0B-4905-A4C1-D23CEF15C897}" type="pres">
      <dgm:prSet presAssocID="{99918F6C-560D-40E7-B1C3-65BF1BE5A627}" presName="tx1" presStyleLbl="revTx" presStyleIdx="10" presStyleCnt="14"/>
      <dgm:spPr/>
    </dgm:pt>
    <dgm:pt modelId="{6FB0DFB5-D04E-404E-9D42-919E539792DA}" type="pres">
      <dgm:prSet presAssocID="{99918F6C-560D-40E7-B1C3-65BF1BE5A627}" presName="vert1" presStyleCnt="0"/>
      <dgm:spPr/>
    </dgm:pt>
    <dgm:pt modelId="{8F70D12F-EA2B-49C6-8EF8-7B5E1EB5819B}" type="pres">
      <dgm:prSet presAssocID="{1491F844-F0C9-45F5-8B1A-96524F8B59FB}" presName="thickLine" presStyleLbl="alignNode1" presStyleIdx="11" presStyleCnt="14"/>
      <dgm:spPr/>
    </dgm:pt>
    <dgm:pt modelId="{EF4CD18F-753E-461D-8AB9-A57840550248}" type="pres">
      <dgm:prSet presAssocID="{1491F844-F0C9-45F5-8B1A-96524F8B59FB}" presName="horz1" presStyleCnt="0"/>
      <dgm:spPr/>
    </dgm:pt>
    <dgm:pt modelId="{0797F052-47FC-4789-B261-C5834F6E1B0D}" type="pres">
      <dgm:prSet presAssocID="{1491F844-F0C9-45F5-8B1A-96524F8B59FB}" presName="tx1" presStyleLbl="revTx" presStyleIdx="11" presStyleCnt="14"/>
      <dgm:spPr/>
    </dgm:pt>
    <dgm:pt modelId="{0C802D31-F25B-44CE-A30B-6F3AF44FCCE6}" type="pres">
      <dgm:prSet presAssocID="{1491F844-F0C9-45F5-8B1A-96524F8B59FB}" presName="vert1" presStyleCnt="0"/>
      <dgm:spPr/>
    </dgm:pt>
    <dgm:pt modelId="{7FB4F5FE-7CBC-41E5-8963-0C57AFD2408E}" type="pres">
      <dgm:prSet presAssocID="{945E9B19-E714-424D-B267-F3D3C4865D95}" presName="thickLine" presStyleLbl="alignNode1" presStyleIdx="12" presStyleCnt="14"/>
      <dgm:spPr/>
    </dgm:pt>
    <dgm:pt modelId="{A0E53EC1-284B-4E95-A606-9FFA20B289AD}" type="pres">
      <dgm:prSet presAssocID="{945E9B19-E714-424D-B267-F3D3C4865D95}" presName="horz1" presStyleCnt="0"/>
      <dgm:spPr/>
    </dgm:pt>
    <dgm:pt modelId="{48BFB117-B21D-42F0-9070-4A124CADD7F9}" type="pres">
      <dgm:prSet presAssocID="{945E9B19-E714-424D-B267-F3D3C4865D95}" presName="tx1" presStyleLbl="revTx" presStyleIdx="12" presStyleCnt="14"/>
      <dgm:spPr/>
    </dgm:pt>
    <dgm:pt modelId="{4896FFA4-E943-4870-92D3-341BB971388F}" type="pres">
      <dgm:prSet presAssocID="{945E9B19-E714-424D-B267-F3D3C4865D95}" presName="vert1" presStyleCnt="0"/>
      <dgm:spPr/>
    </dgm:pt>
    <dgm:pt modelId="{4F79FBAB-2D9F-442C-AE3F-A58F3A76C0CE}" type="pres">
      <dgm:prSet presAssocID="{36A7F147-7261-4165-9222-7C7FAE580D38}" presName="thickLine" presStyleLbl="alignNode1" presStyleIdx="13" presStyleCnt="14"/>
      <dgm:spPr/>
    </dgm:pt>
    <dgm:pt modelId="{397EBA53-B1B1-48BD-830C-8A5544835928}" type="pres">
      <dgm:prSet presAssocID="{36A7F147-7261-4165-9222-7C7FAE580D38}" presName="horz1" presStyleCnt="0"/>
      <dgm:spPr/>
    </dgm:pt>
    <dgm:pt modelId="{48D6B1C2-519B-478B-936A-30565D70E451}" type="pres">
      <dgm:prSet presAssocID="{36A7F147-7261-4165-9222-7C7FAE580D38}" presName="tx1" presStyleLbl="revTx" presStyleIdx="13" presStyleCnt="14"/>
      <dgm:spPr/>
    </dgm:pt>
    <dgm:pt modelId="{07057C0A-6BC7-4F22-AA59-A0509FBCAE9B}" type="pres">
      <dgm:prSet presAssocID="{36A7F147-7261-4165-9222-7C7FAE580D38}" presName="vert1" presStyleCnt="0"/>
      <dgm:spPr/>
    </dgm:pt>
  </dgm:ptLst>
  <dgm:cxnLst>
    <dgm:cxn modelId="{70F5FD14-01A2-4A0C-941E-F19E1B7C62BA}" type="presOf" srcId="{C52E2560-41F2-4538-8CE7-5234A3A4AA71}" destId="{D20196CB-9DBA-4AF8-B619-415D19480C29}" srcOrd="0" destOrd="0" presId="urn:microsoft.com/office/officeart/2008/layout/LinedList"/>
    <dgm:cxn modelId="{D0F53230-33AF-4888-B3D2-73B8C194F72A}" type="presOf" srcId="{1491F844-F0C9-45F5-8B1A-96524F8B59FB}" destId="{0797F052-47FC-4789-B261-C5834F6E1B0D}" srcOrd="0" destOrd="0" presId="urn:microsoft.com/office/officeart/2008/layout/LinedList"/>
    <dgm:cxn modelId="{0F0E3B38-4FF3-405B-883B-5945A944081F}" srcId="{FBC53069-D191-40F3-BB5E-9884CEBABE71}" destId="{B6245C8A-1620-406E-B2CC-AE130D11557A}" srcOrd="7" destOrd="0" parTransId="{B1F03D90-EBC4-4215-B9D8-29A8BF317CF0}" sibTransId="{14CAD6B5-FE73-4856-BEB9-94D2FF675495}"/>
    <dgm:cxn modelId="{AD75783E-944F-42CB-A771-2A79B78A892D}" type="presOf" srcId="{2928B9F5-55CA-4BDF-B638-A4F99F05173B}" destId="{30BB92EC-A1C5-4837-A849-ABA5FFFF95B7}" srcOrd="0" destOrd="0" presId="urn:microsoft.com/office/officeart/2008/layout/LinedList"/>
    <dgm:cxn modelId="{19DAAF5B-9E26-4C12-A143-6EE521C312A7}" srcId="{FBC53069-D191-40F3-BB5E-9884CEBABE71}" destId="{2928B9F5-55CA-4BDF-B638-A4F99F05173B}" srcOrd="5" destOrd="0" parTransId="{EABE5797-3AFD-478A-9D7B-A75B5A22FC22}" sibTransId="{573831E5-9227-4542-BEEE-E5C2706FA5D0}"/>
    <dgm:cxn modelId="{3FA1CE5F-4F50-452A-9699-893346237BCA}" type="presOf" srcId="{945E9B19-E714-424D-B267-F3D3C4865D95}" destId="{48BFB117-B21D-42F0-9070-4A124CADD7F9}" srcOrd="0" destOrd="0" presId="urn:microsoft.com/office/officeart/2008/layout/LinedList"/>
    <dgm:cxn modelId="{F6A5F742-47A3-42F1-87B2-7FEBBD1BAB44}" srcId="{FBC53069-D191-40F3-BB5E-9884CEBABE71}" destId="{945E9B19-E714-424D-B267-F3D3C4865D95}" srcOrd="12" destOrd="0" parTransId="{5B44A92B-38EF-4100-8D51-CAA6FFEB3D6F}" sibTransId="{2DBC441F-BF53-4800-A7BF-B11EA7D01977}"/>
    <dgm:cxn modelId="{E1FB3064-9D29-4B77-B65A-B879E0E40219}" type="presOf" srcId="{99918F6C-560D-40E7-B1C3-65BF1BE5A627}" destId="{15D81745-3F0B-4905-A4C1-D23CEF15C897}" srcOrd="0" destOrd="0" presId="urn:microsoft.com/office/officeart/2008/layout/LinedList"/>
    <dgm:cxn modelId="{4EBC7F68-8456-40D9-B19B-4AC48352247A}" srcId="{FBC53069-D191-40F3-BB5E-9884CEBABE71}" destId="{95E4FA08-8DC3-4D9E-8317-C2C27886AAE9}" srcOrd="8" destOrd="0" parTransId="{C8CDAA6B-698A-4A9C-9967-DB39BFD0DCEC}" sibTransId="{DEBD9D76-331D-4B9E-9793-B78F43F83224}"/>
    <dgm:cxn modelId="{78EF4D4B-3BDB-4AF4-9BAC-18F1E8B545F2}" srcId="{FBC53069-D191-40F3-BB5E-9884CEBABE71}" destId="{995A4295-F6D5-4FA6-8C36-D8E80F069E94}" srcOrd="0" destOrd="0" parTransId="{8CDFF480-4A72-4401-9069-3947831CC48A}" sibTransId="{EEF0E31C-D776-4B50-AE39-367DBC6766E2}"/>
    <dgm:cxn modelId="{2CA4126D-7465-4D46-9262-39AB6F9BBDD0}" srcId="{FBC53069-D191-40F3-BB5E-9884CEBABE71}" destId="{1491F844-F0C9-45F5-8B1A-96524F8B59FB}" srcOrd="11" destOrd="0" parTransId="{86298C6B-DF46-40FE-A429-91BEDA380C8D}" sibTransId="{5DD33883-41C5-4D4F-88C3-41CBACEA122B}"/>
    <dgm:cxn modelId="{28F2BD4D-CA84-4CE7-9007-A062AC07FEE2}" srcId="{FBC53069-D191-40F3-BB5E-9884CEBABE71}" destId="{99918F6C-560D-40E7-B1C3-65BF1BE5A627}" srcOrd="10" destOrd="0" parTransId="{59833331-C1A4-4FBC-9EC1-566D175A5C0F}" sibTransId="{2E05155B-B1FF-4927-B374-21027A14A68A}"/>
    <dgm:cxn modelId="{4BEFE26F-E104-404C-87DB-BA8C88738450}" type="presOf" srcId="{8A71CE3A-66A6-4880-86B4-54492B96792F}" destId="{F6385ECA-B5C5-494E-9C24-DFAC5CDBE3AE}" srcOrd="0" destOrd="0" presId="urn:microsoft.com/office/officeart/2008/layout/LinedList"/>
    <dgm:cxn modelId="{B1D09650-879F-45FF-B50B-E7319024C976}" type="presOf" srcId="{36A7F147-7261-4165-9222-7C7FAE580D38}" destId="{48D6B1C2-519B-478B-936A-30565D70E451}" srcOrd="0" destOrd="0" presId="urn:microsoft.com/office/officeart/2008/layout/LinedList"/>
    <dgm:cxn modelId="{AF2DA672-68F4-4F14-8D81-8F8DECB0C668}" srcId="{FBC53069-D191-40F3-BB5E-9884CEBABE71}" destId="{C52E2560-41F2-4538-8CE7-5234A3A4AA71}" srcOrd="6" destOrd="0" parTransId="{D3BF9412-DEC1-46CD-8925-3B986219DAF5}" sibTransId="{3F55E5CE-A7E0-4B21-88A4-37018FBA8725}"/>
    <dgm:cxn modelId="{A9279458-5E41-4560-B171-20B66B48779A}" type="presOf" srcId="{D2E8170E-A957-46BB-BB3C-C8A6000DC15D}" destId="{D677D8AC-E461-444D-8C8C-2A04C04ACE7B}" srcOrd="0" destOrd="0" presId="urn:microsoft.com/office/officeart/2008/layout/LinedList"/>
    <dgm:cxn modelId="{BC859881-03ED-4924-A4F9-A5A761FA0852}" type="presOf" srcId="{995A4295-F6D5-4FA6-8C36-D8E80F069E94}" destId="{7F61CF0D-F76B-449C-9BF0-586D57E268D0}" srcOrd="0" destOrd="0" presId="urn:microsoft.com/office/officeart/2008/layout/LinedList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8C909DA9-D153-420D-AA7E-C6948948BF94}" type="presOf" srcId="{B6245C8A-1620-406E-B2CC-AE130D11557A}" destId="{7FD1DDF4-D074-4DF2-A4E2-D42D1BAC2A4D}" srcOrd="0" destOrd="0" presId="urn:microsoft.com/office/officeart/2008/layout/LinedList"/>
    <dgm:cxn modelId="{3E1A2EAE-D4E1-4622-830D-3F7655B970A8}" srcId="{FBC53069-D191-40F3-BB5E-9884CEBABE71}" destId="{36A7F147-7261-4165-9222-7C7FAE580D38}" srcOrd="13" destOrd="0" parTransId="{90B916EB-BFA7-4EE2-81DA-DDFB2B9A6AA8}" sibTransId="{98D60C2F-6E06-4A2F-AC98-FD06669C6290}"/>
    <dgm:cxn modelId="{0DDC35B2-2838-45BE-88DC-CD9DCEF84D05}" type="presOf" srcId="{E2487A49-75BA-4510-8599-8C328178CE15}" destId="{EA817D04-56CB-4091-872E-951A91F5F1B5}" srcOrd="0" destOrd="0" presId="urn:microsoft.com/office/officeart/2008/layout/LinedList"/>
    <dgm:cxn modelId="{016D9EB5-0251-43FA-A0B0-94D257F30F87}" type="presOf" srcId="{A754FEAD-9E22-4514-8FDB-95A43BC78DCA}" destId="{47BEBD65-9EB9-469C-B09A-CB1FE6AB35F5}" srcOrd="0" destOrd="0" presId="urn:microsoft.com/office/officeart/2008/layout/LinedList"/>
    <dgm:cxn modelId="{90243CC4-3B1E-4C65-8898-4AD8F2C5B454}" srcId="{FBC53069-D191-40F3-BB5E-9884CEBABE71}" destId="{A3B4DD80-2C56-4B70-AF43-F1DBEE39F2CC}" srcOrd="4" destOrd="0" parTransId="{6907DAD7-BBFA-4905-968F-6318ED5E4F10}" sibTransId="{AD78ABE8-0F1C-4285-A9BC-017C42D1EB68}"/>
    <dgm:cxn modelId="{40924DCB-A0A9-4026-8461-E9716B1204EF}" srcId="{FBC53069-D191-40F3-BB5E-9884CEBABE71}" destId="{8A71CE3A-66A6-4880-86B4-54492B96792F}" srcOrd="1" destOrd="0" parTransId="{0DA8E690-D625-4825-9D0C-1B3C07186EB3}" sibTransId="{D665F2CE-5739-468C-AD80-FF34FF1B1A92}"/>
    <dgm:cxn modelId="{FDBFE0CD-F766-43B3-9D86-745D7AC0A6E1}" type="presOf" srcId="{95E4FA08-8DC3-4D9E-8317-C2C27886AAE9}" destId="{9760C8FA-02E4-4137-95C4-04D2B75E9D70}" srcOrd="0" destOrd="0" presId="urn:microsoft.com/office/officeart/2008/layout/LinedList"/>
    <dgm:cxn modelId="{8D3C6FD9-E2B2-4E36-B897-F9CF3BF3CCCE}" srcId="{FBC53069-D191-40F3-BB5E-9884CEBABE71}" destId="{E2487A49-75BA-4510-8599-8C328178CE15}" srcOrd="2" destOrd="0" parTransId="{3C04D0A5-B015-47BD-B9AF-67AB2BE9796F}" sibTransId="{64AE335E-498B-436D-9FB7-ADB74D44A4DB}"/>
    <dgm:cxn modelId="{8A1F60DD-47FB-442E-BEC8-10C7822B31F5}" type="presOf" srcId="{A3B4DD80-2C56-4B70-AF43-F1DBEE39F2CC}" destId="{E2B39690-1940-438B-B23A-C72D803E254F}" srcOrd="0" destOrd="0" presId="urn:microsoft.com/office/officeart/2008/layout/LinedList"/>
    <dgm:cxn modelId="{9EE00FED-6C7E-40EF-AA23-F068C4261E7F}" srcId="{FBC53069-D191-40F3-BB5E-9884CEBABE71}" destId="{A754FEAD-9E22-4514-8FDB-95A43BC78DCA}" srcOrd="9" destOrd="0" parTransId="{D614E646-2673-4356-9216-4E46F658BB09}" sibTransId="{3AEBCF53-1538-4D6C-8E40-AA9F0ACE2CF8}"/>
    <dgm:cxn modelId="{229EF1EE-554F-4FD0-ACAD-C504449A9D86}" srcId="{FBC53069-D191-40F3-BB5E-9884CEBABE71}" destId="{D2E8170E-A957-46BB-BB3C-C8A6000DC15D}" srcOrd="3" destOrd="0" parTransId="{E3ACFCFA-8497-440B-AA95-0FDBC20F3A43}" sibTransId="{42554E50-9C90-4D2C-B8D6-154A0A155922}"/>
    <dgm:cxn modelId="{DE0E7E3A-FA1F-4E91-8B36-120DB84861AA}" type="presParOf" srcId="{2EC1A73E-6146-4920-8D83-B5245AAA8460}" destId="{C8AC847F-78A0-4A05-83C2-C4FB2FBB4526}" srcOrd="0" destOrd="0" presId="urn:microsoft.com/office/officeart/2008/layout/LinedList"/>
    <dgm:cxn modelId="{A5E2A595-EE76-4147-A999-00BDCAD6A7C4}" type="presParOf" srcId="{2EC1A73E-6146-4920-8D83-B5245AAA8460}" destId="{B7520EE7-6209-4155-839C-BAA67FFD2671}" srcOrd="1" destOrd="0" presId="urn:microsoft.com/office/officeart/2008/layout/LinedList"/>
    <dgm:cxn modelId="{0EAA3D3D-DA8B-45E9-BA42-1B9A02C67F78}" type="presParOf" srcId="{B7520EE7-6209-4155-839C-BAA67FFD2671}" destId="{7F61CF0D-F76B-449C-9BF0-586D57E268D0}" srcOrd="0" destOrd="0" presId="urn:microsoft.com/office/officeart/2008/layout/LinedList"/>
    <dgm:cxn modelId="{CDBE5997-11A2-4BC9-8BCA-F4291B59A6AA}" type="presParOf" srcId="{B7520EE7-6209-4155-839C-BAA67FFD2671}" destId="{85E0DD8E-4C92-4766-87BC-E0DFA5AA9413}" srcOrd="1" destOrd="0" presId="urn:microsoft.com/office/officeart/2008/layout/LinedList"/>
    <dgm:cxn modelId="{1C2ED1A3-9033-48FC-96C4-FB62D3C3D735}" type="presParOf" srcId="{2EC1A73E-6146-4920-8D83-B5245AAA8460}" destId="{EC80525C-EF42-4D9C-BE36-CBE9C3B4BB09}" srcOrd="2" destOrd="0" presId="urn:microsoft.com/office/officeart/2008/layout/LinedList"/>
    <dgm:cxn modelId="{4AC158FE-3227-4A57-8571-B37BF588EA8E}" type="presParOf" srcId="{2EC1A73E-6146-4920-8D83-B5245AAA8460}" destId="{0084A392-4C31-47F0-AB09-0315ABFE9222}" srcOrd="3" destOrd="0" presId="urn:microsoft.com/office/officeart/2008/layout/LinedList"/>
    <dgm:cxn modelId="{67777CFC-C264-4DC9-8CB4-507483B3CB3E}" type="presParOf" srcId="{0084A392-4C31-47F0-AB09-0315ABFE9222}" destId="{F6385ECA-B5C5-494E-9C24-DFAC5CDBE3AE}" srcOrd="0" destOrd="0" presId="urn:microsoft.com/office/officeart/2008/layout/LinedList"/>
    <dgm:cxn modelId="{A28CC5DB-3852-4370-BFB6-889B2D316FA4}" type="presParOf" srcId="{0084A392-4C31-47F0-AB09-0315ABFE9222}" destId="{34C77164-ECF8-400C-913A-348962EE3077}" srcOrd="1" destOrd="0" presId="urn:microsoft.com/office/officeart/2008/layout/LinedList"/>
    <dgm:cxn modelId="{255B6BEE-3544-4B36-83D4-DAF8648EF47C}" type="presParOf" srcId="{2EC1A73E-6146-4920-8D83-B5245AAA8460}" destId="{583E1F08-33DA-4464-BCCA-17084717CF75}" srcOrd="4" destOrd="0" presId="urn:microsoft.com/office/officeart/2008/layout/LinedList"/>
    <dgm:cxn modelId="{AF04E6E5-3AC7-4A9E-A40C-7C361F8ADFF1}" type="presParOf" srcId="{2EC1A73E-6146-4920-8D83-B5245AAA8460}" destId="{3E3EF722-41D4-46EB-96A4-0CC734486238}" srcOrd="5" destOrd="0" presId="urn:microsoft.com/office/officeart/2008/layout/LinedList"/>
    <dgm:cxn modelId="{A58E5873-C370-4258-943E-F26EB76632BE}" type="presParOf" srcId="{3E3EF722-41D4-46EB-96A4-0CC734486238}" destId="{EA817D04-56CB-4091-872E-951A91F5F1B5}" srcOrd="0" destOrd="0" presId="urn:microsoft.com/office/officeart/2008/layout/LinedList"/>
    <dgm:cxn modelId="{FCC0E023-BA28-4728-89F6-362B7051EB76}" type="presParOf" srcId="{3E3EF722-41D4-46EB-96A4-0CC734486238}" destId="{0709B424-4735-481E-ABBE-5960E2620982}" srcOrd="1" destOrd="0" presId="urn:microsoft.com/office/officeart/2008/layout/LinedList"/>
    <dgm:cxn modelId="{C95FA924-5FB8-46EA-B47F-738E40667920}" type="presParOf" srcId="{2EC1A73E-6146-4920-8D83-B5245AAA8460}" destId="{D750B637-E198-4382-857B-B5B95940F545}" srcOrd="6" destOrd="0" presId="urn:microsoft.com/office/officeart/2008/layout/LinedList"/>
    <dgm:cxn modelId="{5BA4F18D-AD37-434A-AB5B-E6AB272B8C79}" type="presParOf" srcId="{2EC1A73E-6146-4920-8D83-B5245AAA8460}" destId="{25718E37-9484-4E52-8AF3-F904883E083B}" srcOrd="7" destOrd="0" presId="urn:microsoft.com/office/officeart/2008/layout/LinedList"/>
    <dgm:cxn modelId="{7324B1E0-48A7-4DEC-9A7B-F3DF65E7891D}" type="presParOf" srcId="{25718E37-9484-4E52-8AF3-F904883E083B}" destId="{D677D8AC-E461-444D-8C8C-2A04C04ACE7B}" srcOrd="0" destOrd="0" presId="urn:microsoft.com/office/officeart/2008/layout/LinedList"/>
    <dgm:cxn modelId="{A3CAACD7-4127-4DEB-B87B-6D47DAAF3CC4}" type="presParOf" srcId="{25718E37-9484-4E52-8AF3-F904883E083B}" destId="{8751A153-AD90-4490-9DB8-615D7BCF1592}" srcOrd="1" destOrd="0" presId="urn:microsoft.com/office/officeart/2008/layout/LinedList"/>
    <dgm:cxn modelId="{23B2953C-9170-4F35-9C42-D696011522E2}" type="presParOf" srcId="{2EC1A73E-6146-4920-8D83-B5245AAA8460}" destId="{A5E039F9-EC0F-40B3-86DB-4A4654281005}" srcOrd="8" destOrd="0" presId="urn:microsoft.com/office/officeart/2008/layout/LinedList"/>
    <dgm:cxn modelId="{2E01DDD5-7BCB-4D73-8201-04DB9314C9EA}" type="presParOf" srcId="{2EC1A73E-6146-4920-8D83-B5245AAA8460}" destId="{0A516770-24E3-4040-B16F-2358094F8AF9}" srcOrd="9" destOrd="0" presId="urn:microsoft.com/office/officeart/2008/layout/LinedList"/>
    <dgm:cxn modelId="{6BDE4A43-5885-4BED-805F-6CF5112FF2A9}" type="presParOf" srcId="{0A516770-24E3-4040-B16F-2358094F8AF9}" destId="{E2B39690-1940-438B-B23A-C72D803E254F}" srcOrd="0" destOrd="0" presId="urn:microsoft.com/office/officeart/2008/layout/LinedList"/>
    <dgm:cxn modelId="{7C793C81-2722-4BF3-8C0E-594E0D7FF09D}" type="presParOf" srcId="{0A516770-24E3-4040-B16F-2358094F8AF9}" destId="{D63C0B65-1908-4708-84AF-2CEABA9DA294}" srcOrd="1" destOrd="0" presId="urn:microsoft.com/office/officeart/2008/layout/LinedList"/>
    <dgm:cxn modelId="{3667B714-6BC8-45E0-9A8D-3F60B641EEBE}" type="presParOf" srcId="{2EC1A73E-6146-4920-8D83-B5245AAA8460}" destId="{40702F1F-A306-4C84-9117-B0699453EC08}" srcOrd="10" destOrd="0" presId="urn:microsoft.com/office/officeart/2008/layout/LinedList"/>
    <dgm:cxn modelId="{BD4EC70D-415D-4CCA-BBA2-994B11F26241}" type="presParOf" srcId="{2EC1A73E-6146-4920-8D83-B5245AAA8460}" destId="{F3D62E21-4039-41E4-8B58-11134AEF855D}" srcOrd="11" destOrd="0" presId="urn:microsoft.com/office/officeart/2008/layout/LinedList"/>
    <dgm:cxn modelId="{47D6B0B0-B20B-42EC-9404-ED5CA364D010}" type="presParOf" srcId="{F3D62E21-4039-41E4-8B58-11134AEF855D}" destId="{30BB92EC-A1C5-4837-A849-ABA5FFFF95B7}" srcOrd="0" destOrd="0" presId="urn:microsoft.com/office/officeart/2008/layout/LinedList"/>
    <dgm:cxn modelId="{37CF8D79-9F27-43B8-B799-0E012290B159}" type="presParOf" srcId="{F3D62E21-4039-41E4-8B58-11134AEF855D}" destId="{B013CC6E-5302-490C-B1A9-FE555927F4F6}" srcOrd="1" destOrd="0" presId="urn:microsoft.com/office/officeart/2008/layout/LinedList"/>
    <dgm:cxn modelId="{E81F468E-4AF6-45D4-868C-1AE029FA21A1}" type="presParOf" srcId="{2EC1A73E-6146-4920-8D83-B5245AAA8460}" destId="{FD5F2BCF-FDDB-4F27-9160-1BA3C67DEEC1}" srcOrd="12" destOrd="0" presId="urn:microsoft.com/office/officeart/2008/layout/LinedList"/>
    <dgm:cxn modelId="{233D8870-AD8A-4FDB-9114-E527BEAA7535}" type="presParOf" srcId="{2EC1A73E-6146-4920-8D83-B5245AAA8460}" destId="{D35AEB2B-9E33-4657-B93B-76BE4517D072}" srcOrd="13" destOrd="0" presId="urn:microsoft.com/office/officeart/2008/layout/LinedList"/>
    <dgm:cxn modelId="{0AB8CAD2-1CD2-41D8-890E-095CDFFC5FCA}" type="presParOf" srcId="{D35AEB2B-9E33-4657-B93B-76BE4517D072}" destId="{D20196CB-9DBA-4AF8-B619-415D19480C29}" srcOrd="0" destOrd="0" presId="urn:microsoft.com/office/officeart/2008/layout/LinedList"/>
    <dgm:cxn modelId="{3F8C43B2-BD47-40C8-8837-ABD5CC8DDC06}" type="presParOf" srcId="{D35AEB2B-9E33-4657-B93B-76BE4517D072}" destId="{4F7354A8-6666-4657-B883-86EF14A2E1DC}" srcOrd="1" destOrd="0" presId="urn:microsoft.com/office/officeart/2008/layout/LinedList"/>
    <dgm:cxn modelId="{022185DB-2171-48FA-B18F-299CC06E3530}" type="presParOf" srcId="{2EC1A73E-6146-4920-8D83-B5245AAA8460}" destId="{E43EF1CE-F9A2-4D3C-A516-74503C20BD5D}" srcOrd="14" destOrd="0" presId="urn:microsoft.com/office/officeart/2008/layout/LinedList"/>
    <dgm:cxn modelId="{72C8F55C-2F1A-4C05-81D0-7AB58D3CD7C5}" type="presParOf" srcId="{2EC1A73E-6146-4920-8D83-B5245AAA8460}" destId="{8DFD2C1A-1D3C-4E79-A774-4CBC0CE55B79}" srcOrd="15" destOrd="0" presId="urn:microsoft.com/office/officeart/2008/layout/LinedList"/>
    <dgm:cxn modelId="{5A7F8450-F37D-47B9-A356-97532ED866A3}" type="presParOf" srcId="{8DFD2C1A-1D3C-4E79-A774-4CBC0CE55B79}" destId="{7FD1DDF4-D074-4DF2-A4E2-D42D1BAC2A4D}" srcOrd="0" destOrd="0" presId="urn:microsoft.com/office/officeart/2008/layout/LinedList"/>
    <dgm:cxn modelId="{16F13D73-2240-4F28-BCC9-49C22C26C4B4}" type="presParOf" srcId="{8DFD2C1A-1D3C-4E79-A774-4CBC0CE55B79}" destId="{14839718-759F-40D5-AA58-0745C32FA7B5}" srcOrd="1" destOrd="0" presId="urn:microsoft.com/office/officeart/2008/layout/LinedList"/>
    <dgm:cxn modelId="{C82CBB5C-AB11-4FE5-BB3D-5A776B1B2A34}" type="presParOf" srcId="{2EC1A73E-6146-4920-8D83-B5245AAA8460}" destId="{2A420A65-D5B1-4113-9A1A-AA61253E9CA7}" srcOrd="16" destOrd="0" presId="urn:microsoft.com/office/officeart/2008/layout/LinedList"/>
    <dgm:cxn modelId="{993E83B6-3725-4AD6-B63F-C8612DA8CF6D}" type="presParOf" srcId="{2EC1A73E-6146-4920-8D83-B5245AAA8460}" destId="{24168175-DCAB-4A6C-BB4D-80BB55926FE6}" srcOrd="17" destOrd="0" presId="urn:microsoft.com/office/officeart/2008/layout/LinedList"/>
    <dgm:cxn modelId="{2DEA0339-EE5C-48BE-ACED-0BF6EF9B8497}" type="presParOf" srcId="{24168175-DCAB-4A6C-BB4D-80BB55926FE6}" destId="{9760C8FA-02E4-4137-95C4-04D2B75E9D70}" srcOrd="0" destOrd="0" presId="urn:microsoft.com/office/officeart/2008/layout/LinedList"/>
    <dgm:cxn modelId="{C71666D5-C2B9-4778-86B3-66CE212AAFF6}" type="presParOf" srcId="{24168175-DCAB-4A6C-BB4D-80BB55926FE6}" destId="{9118BAEB-2E02-4964-B122-C2A7E7C00139}" srcOrd="1" destOrd="0" presId="urn:microsoft.com/office/officeart/2008/layout/LinedList"/>
    <dgm:cxn modelId="{F43EF281-2E39-4111-A94A-8E4390BD9975}" type="presParOf" srcId="{2EC1A73E-6146-4920-8D83-B5245AAA8460}" destId="{93A21EC7-3BB1-4B09-829C-0BBE8C7FB535}" srcOrd="18" destOrd="0" presId="urn:microsoft.com/office/officeart/2008/layout/LinedList"/>
    <dgm:cxn modelId="{A9D49033-C456-45FE-A041-059041B51804}" type="presParOf" srcId="{2EC1A73E-6146-4920-8D83-B5245AAA8460}" destId="{34D2EA36-D261-4802-ADA2-FBD8B84B14B6}" srcOrd="19" destOrd="0" presId="urn:microsoft.com/office/officeart/2008/layout/LinedList"/>
    <dgm:cxn modelId="{6A610317-77CB-46BC-A9BA-773183D4F1C8}" type="presParOf" srcId="{34D2EA36-D261-4802-ADA2-FBD8B84B14B6}" destId="{47BEBD65-9EB9-469C-B09A-CB1FE6AB35F5}" srcOrd="0" destOrd="0" presId="urn:microsoft.com/office/officeart/2008/layout/LinedList"/>
    <dgm:cxn modelId="{E98603B5-8B76-4D1F-B7DE-52E490CB76B2}" type="presParOf" srcId="{34D2EA36-D261-4802-ADA2-FBD8B84B14B6}" destId="{9BFCF63D-B583-4B08-8F8C-9C10A9C9C3C9}" srcOrd="1" destOrd="0" presId="urn:microsoft.com/office/officeart/2008/layout/LinedList"/>
    <dgm:cxn modelId="{226315BC-FCC3-4393-BEAC-BA3AD23E325B}" type="presParOf" srcId="{2EC1A73E-6146-4920-8D83-B5245AAA8460}" destId="{6B1B2FAD-95DE-47B2-A120-5B9D494731EF}" srcOrd="20" destOrd="0" presId="urn:microsoft.com/office/officeart/2008/layout/LinedList"/>
    <dgm:cxn modelId="{F76F443A-D86A-4E68-BF9C-04F2EA39A61D}" type="presParOf" srcId="{2EC1A73E-6146-4920-8D83-B5245AAA8460}" destId="{EEBF37C8-DD01-4D8A-8A46-B7DF866DB5B8}" srcOrd="21" destOrd="0" presId="urn:microsoft.com/office/officeart/2008/layout/LinedList"/>
    <dgm:cxn modelId="{5E283DDA-54BC-44C1-8319-F4BD72DBBA1F}" type="presParOf" srcId="{EEBF37C8-DD01-4D8A-8A46-B7DF866DB5B8}" destId="{15D81745-3F0B-4905-A4C1-D23CEF15C897}" srcOrd="0" destOrd="0" presId="urn:microsoft.com/office/officeart/2008/layout/LinedList"/>
    <dgm:cxn modelId="{E31A5804-38DA-454B-94A4-B4029FF5F1F5}" type="presParOf" srcId="{EEBF37C8-DD01-4D8A-8A46-B7DF866DB5B8}" destId="{6FB0DFB5-D04E-404E-9D42-919E539792DA}" srcOrd="1" destOrd="0" presId="urn:microsoft.com/office/officeart/2008/layout/LinedList"/>
    <dgm:cxn modelId="{956416C0-4B43-444E-828F-425B6E449B0B}" type="presParOf" srcId="{2EC1A73E-6146-4920-8D83-B5245AAA8460}" destId="{8F70D12F-EA2B-49C6-8EF8-7B5E1EB5819B}" srcOrd="22" destOrd="0" presId="urn:microsoft.com/office/officeart/2008/layout/LinedList"/>
    <dgm:cxn modelId="{8E035BF9-50B7-4083-AA8C-7B2527CFA32B}" type="presParOf" srcId="{2EC1A73E-6146-4920-8D83-B5245AAA8460}" destId="{EF4CD18F-753E-461D-8AB9-A57840550248}" srcOrd="23" destOrd="0" presId="urn:microsoft.com/office/officeart/2008/layout/LinedList"/>
    <dgm:cxn modelId="{FE6FF783-4DE7-4B45-B0B7-4BB81006FDA6}" type="presParOf" srcId="{EF4CD18F-753E-461D-8AB9-A57840550248}" destId="{0797F052-47FC-4789-B261-C5834F6E1B0D}" srcOrd="0" destOrd="0" presId="urn:microsoft.com/office/officeart/2008/layout/LinedList"/>
    <dgm:cxn modelId="{E6579A6C-71E7-4609-9D34-B3309FF28C62}" type="presParOf" srcId="{EF4CD18F-753E-461D-8AB9-A57840550248}" destId="{0C802D31-F25B-44CE-A30B-6F3AF44FCCE6}" srcOrd="1" destOrd="0" presId="urn:microsoft.com/office/officeart/2008/layout/LinedList"/>
    <dgm:cxn modelId="{66E3BE36-3837-4539-BB7E-1CEF6D01ED3A}" type="presParOf" srcId="{2EC1A73E-6146-4920-8D83-B5245AAA8460}" destId="{7FB4F5FE-7CBC-41E5-8963-0C57AFD2408E}" srcOrd="24" destOrd="0" presId="urn:microsoft.com/office/officeart/2008/layout/LinedList"/>
    <dgm:cxn modelId="{087CC2AE-275D-4011-BAE7-30B410ED43D7}" type="presParOf" srcId="{2EC1A73E-6146-4920-8D83-B5245AAA8460}" destId="{A0E53EC1-284B-4E95-A606-9FFA20B289AD}" srcOrd="25" destOrd="0" presId="urn:microsoft.com/office/officeart/2008/layout/LinedList"/>
    <dgm:cxn modelId="{2A03D111-D7D5-4910-87F7-D75E69E8CC10}" type="presParOf" srcId="{A0E53EC1-284B-4E95-A606-9FFA20B289AD}" destId="{48BFB117-B21D-42F0-9070-4A124CADD7F9}" srcOrd="0" destOrd="0" presId="urn:microsoft.com/office/officeart/2008/layout/LinedList"/>
    <dgm:cxn modelId="{B8DE4243-A948-4A8C-AEE5-A425814AB827}" type="presParOf" srcId="{A0E53EC1-284B-4E95-A606-9FFA20B289AD}" destId="{4896FFA4-E943-4870-92D3-341BB971388F}" srcOrd="1" destOrd="0" presId="urn:microsoft.com/office/officeart/2008/layout/LinedList"/>
    <dgm:cxn modelId="{3CEF8B3C-5790-4670-BD98-5BD4006F47BD}" type="presParOf" srcId="{2EC1A73E-6146-4920-8D83-B5245AAA8460}" destId="{4F79FBAB-2D9F-442C-AE3F-A58F3A76C0CE}" srcOrd="26" destOrd="0" presId="urn:microsoft.com/office/officeart/2008/layout/LinedList"/>
    <dgm:cxn modelId="{8298E62A-14A2-4866-9D10-9870E541EB83}" type="presParOf" srcId="{2EC1A73E-6146-4920-8D83-B5245AAA8460}" destId="{397EBA53-B1B1-48BD-830C-8A5544835928}" srcOrd="27" destOrd="0" presId="urn:microsoft.com/office/officeart/2008/layout/LinedList"/>
    <dgm:cxn modelId="{12157FCB-D9DE-43B1-86B1-D267867B73DE}" type="presParOf" srcId="{397EBA53-B1B1-48BD-830C-8A5544835928}" destId="{48D6B1C2-519B-478B-936A-30565D70E451}" srcOrd="0" destOrd="0" presId="urn:microsoft.com/office/officeart/2008/layout/LinedList"/>
    <dgm:cxn modelId="{C2C478D3-2B8C-4EC2-896A-E175ACA9ED4B}" type="presParOf" srcId="{397EBA53-B1B1-48BD-830C-8A5544835928}" destId="{07057C0A-6BC7-4F22-AA59-A0509FBCAE9B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AC847F-78A0-4A05-83C2-C4FB2FBB4526}">
      <dsp:nvSpPr>
        <dsp:cNvPr id="0" name=""/>
        <dsp:cNvSpPr/>
      </dsp:nvSpPr>
      <dsp:spPr>
        <a:xfrm>
          <a:off x="0" y="4085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61CF0D-F76B-449C-9BF0-586D57E268D0}">
      <dsp:nvSpPr>
        <dsp:cNvPr id="0" name=""/>
        <dsp:cNvSpPr/>
      </dsp:nvSpPr>
      <dsp:spPr>
        <a:xfrm>
          <a:off x="0" y="4085"/>
          <a:ext cx="4265168" cy="3321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RAZDJEL 010 - OPĆINA BUKOVLJE</a:t>
          </a:r>
        </a:p>
      </dsp:txBody>
      <dsp:txXfrm>
        <a:off x="0" y="4085"/>
        <a:ext cx="4265168" cy="332127"/>
      </dsp:txXfrm>
    </dsp:sp>
    <dsp:sp modelId="{EC80525C-EF42-4D9C-BE36-CBE9C3B4BB09}">
      <dsp:nvSpPr>
        <dsp:cNvPr id="0" name=""/>
        <dsp:cNvSpPr/>
      </dsp:nvSpPr>
      <dsp:spPr>
        <a:xfrm>
          <a:off x="0" y="316093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385ECA-B5C5-494E-9C24-DFAC5CDBE3AE}">
      <dsp:nvSpPr>
        <dsp:cNvPr id="0" name=""/>
        <dsp:cNvSpPr/>
      </dsp:nvSpPr>
      <dsp:spPr>
        <a:xfrm>
          <a:off x="0" y="336213"/>
          <a:ext cx="4691674" cy="3056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  GLAVA 001-01 JEDINSTVENI UPRAVNI ODJEL</a:t>
          </a:r>
        </a:p>
      </dsp:txBody>
      <dsp:txXfrm>
        <a:off x="0" y="336213"/>
        <a:ext cx="4691674" cy="305600"/>
      </dsp:txXfrm>
    </dsp:sp>
    <dsp:sp modelId="{583E1F08-33DA-4464-BCCA-17084717CF75}">
      <dsp:nvSpPr>
        <dsp:cNvPr id="0" name=""/>
        <dsp:cNvSpPr/>
      </dsp:nvSpPr>
      <dsp:spPr>
        <a:xfrm>
          <a:off x="0" y="641814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A817D04-56CB-4091-872E-951A91F5F1B5}">
      <dsp:nvSpPr>
        <dsp:cNvPr id="0" name=""/>
        <dsp:cNvSpPr/>
      </dsp:nvSpPr>
      <dsp:spPr>
        <a:xfrm>
          <a:off x="0" y="641814"/>
          <a:ext cx="4691674" cy="3240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</a:t>
          </a:r>
          <a:r>
            <a:rPr lang="hr-HR" sz="1200" b="0" i="0" u="none" kern="1200"/>
            <a:t>Program 1001 JAVNA UPRAVA I ADMINISTRACIJA</a:t>
          </a:r>
          <a:endParaRPr lang="hr-HR" sz="1200" b="0" kern="1200"/>
        </a:p>
      </dsp:txBody>
      <dsp:txXfrm>
        <a:off x="0" y="641814"/>
        <a:ext cx="4691674" cy="324041"/>
      </dsp:txXfrm>
    </dsp:sp>
    <dsp:sp modelId="{D750B637-E198-4382-857B-B5B95940F545}">
      <dsp:nvSpPr>
        <dsp:cNvPr id="0" name=""/>
        <dsp:cNvSpPr/>
      </dsp:nvSpPr>
      <dsp:spPr>
        <a:xfrm>
          <a:off x="0" y="965856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77D8AC-E461-444D-8C8C-2A04C04ACE7B}">
      <dsp:nvSpPr>
        <dsp:cNvPr id="0" name=""/>
        <dsp:cNvSpPr/>
      </dsp:nvSpPr>
      <dsp:spPr>
        <a:xfrm>
          <a:off x="0" y="965856"/>
          <a:ext cx="5676900" cy="36244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       </a:t>
          </a:r>
          <a:r>
            <a:rPr lang="hr-HR" sz="1200" b="0" kern="1200"/>
            <a:t>Program 1002 ODRŽAVANJE OBJEKATA I KOMUNALNA INFRASTRUKTURA</a:t>
          </a:r>
        </a:p>
      </dsp:txBody>
      <dsp:txXfrm>
        <a:off x="0" y="965856"/>
        <a:ext cx="5676900" cy="362442"/>
      </dsp:txXfrm>
    </dsp:sp>
    <dsp:sp modelId="{A5E039F9-EC0F-40B3-86DB-4A4654281005}">
      <dsp:nvSpPr>
        <dsp:cNvPr id="0" name=""/>
        <dsp:cNvSpPr/>
      </dsp:nvSpPr>
      <dsp:spPr>
        <a:xfrm>
          <a:off x="0" y="1328298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B39690-1940-438B-B23A-C72D803E254F}">
      <dsp:nvSpPr>
        <dsp:cNvPr id="0" name=""/>
        <dsp:cNvSpPr/>
      </dsp:nvSpPr>
      <dsp:spPr>
        <a:xfrm>
          <a:off x="0" y="1328298"/>
          <a:ext cx="5676900" cy="36244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</a:t>
          </a:r>
          <a:r>
            <a:rPr lang="hr-HR" sz="1200" b="0" i="0" u="none" kern="1200"/>
            <a:t>Program 1003 JAVNE POTREBE</a:t>
          </a:r>
          <a:endParaRPr lang="hr-HR" sz="1200" b="0" kern="1200"/>
        </a:p>
      </dsp:txBody>
      <dsp:txXfrm>
        <a:off x="0" y="1328298"/>
        <a:ext cx="5676900" cy="362442"/>
      </dsp:txXfrm>
    </dsp:sp>
    <dsp:sp modelId="{40702F1F-A306-4C84-9117-B0699453EC08}">
      <dsp:nvSpPr>
        <dsp:cNvPr id="0" name=""/>
        <dsp:cNvSpPr/>
      </dsp:nvSpPr>
      <dsp:spPr>
        <a:xfrm>
          <a:off x="0" y="1690741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BB92EC-A1C5-4837-A849-ABA5FFFF95B7}">
      <dsp:nvSpPr>
        <dsp:cNvPr id="0" name=""/>
        <dsp:cNvSpPr/>
      </dsp:nvSpPr>
      <dsp:spPr>
        <a:xfrm>
          <a:off x="0" y="1690741"/>
          <a:ext cx="5676900" cy="36244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</a:t>
          </a:r>
          <a:r>
            <a:rPr lang="hr-HR" sz="1200" b="0" i="0" u="none" kern="1200"/>
            <a:t>Program 1004 VATROGASTVO I CIVILNA ZAŠTITA</a:t>
          </a:r>
          <a:endParaRPr lang="hr-HR" sz="1200" b="0" kern="1200"/>
        </a:p>
      </dsp:txBody>
      <dsp:txXfrm>
        <a:off x="0" y="1690741"/>
        <a:ext cx="5676900" cy="362442"/>
      </dsp:txXfrm>
    </dsp:sp>
    <dsp:sp modelId="{FD5F2BCF-FDDB-4F27-9160-1BA3C67DEEC1}">
      <dsp:nvSpPr>
        <dsp:cNvPr id="0" name=""/>
        <dsp:cNvSpPr/>
      </dsp:nvSpPr>
      <dsp:spPr>
        <a:xfrm>
          <a:off x="0" y="2053183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0196CB-9DBA-4AF8-B619-415D19480C29}">
      <dsp:nvSpPr>
        <dsp:cNvPr id="0" name=""/>
        <dsp:cNvSpPr/>
      </dsp:nvSpPr>
      <dsp:spPr>
        <a:xfrm>
          <a:off x="0" y="2053183"/>
          <a:ext cx="5676900" cy="36244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Program 1005 ŠKOLSTVO</a:t>
          </a:r>
          <a:endParaRPr lang="hr-HR" sz="1200" b="0" kern="1200"/>
        </a:p>
      </dsp:txBody>
      <dsp:txXfrm>
        <a:off x="0" y="2053183"/>
        <a:ext cx="5676900" cy="362442"/>
      </dsp:txXfrm>
    </dsp:sp>
    <dsp:sp modelId="{E43EF1CE-F9A2-4D3C-A516-74503C20BD5D}">
      <dsp:nvSpPr>
        <dsp:cNvPr id="0" name=""/>
        <dsp:cNvSpPr/>
      </dsp:nvSpPr>
      <dsp:spPr>
        <a:xfrm>
          <a:off x="0" y="2415626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D1DDF4-D074-4DF2-A4E2-D42D1BAC2A4D}">
      <dsp:nvSpPr>
        <dsp:cNvPr id="0" name=""/>
        <dsp:cNvSpPr/>
      </dsp:nvSpPr>
      <dsp:spPr>
        <a:xfrm>
          <a:off x="0" y="2415626"/>
          <a:ext cx="5676900" cy="36244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</a:t>
          </a:r>
          <a:r>
            <a:rPr lang="hr-HR" sz="1200" b="0" i="0" u="none" kern="1200"/>
            <a:t>Program 1006 POMOĆ TRG. DRUŠTVIMA U JAVNOM SEKTORU</a:t>
          </a:r>
          <a:endParaRPr lang="hr-HR" sz="1200" b="0" kern="1200"/>
        </a:p>
      </dsp:txBody>
      <dsp:txXfrm>
        <a:off x="0" y="2415626"/>
        <a:ext cx="5676900" cy="362442"/>
      </dsp:txXfrm>
    </dsp:sp>
    <dsp:sp modelId="{2A420A65-D5B1-4113-9A1A-AA61253E9CA7}">
      <dsp:nvSpPr>
        <dsp:cNvPr id="0" name=""/>
        <dsp:cNvSpPr/>
      </dsp:nvSpPr>
      <dsp:spPr>
        <a:xfrm>
          <a:off x="0" y="2778068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760C8FA-02E4-4137-95C4-04D2B75E9D70}">
      <dsp:nvSpPr>
        <dsp:cNvPr id="0" name=""/>
        <dsp:cNvSpPr/>
      </dsp:nvSpPr>
      <dsp:spPr>
        <a:xfrm>
          <a:off x="0" y="2778068"/>
          <a:ext cx="5676900" cy="36244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</a:t>
          </a:r>
          <a:r>
            <a:rPr lang="hr-HR" sz="1200" b="0" i="0" u="none" kern="1200"/>
            <a:t>Program 1007 NAKNADE ŠTETE</a:t>
          </a:r>
          <a:endParaRPr lang="hr-HR" sz="1200" b="0" kern="1200"/>
        </a:p>
      </dsp:txBody>
      <dsp:txXfrm>
        <a:off x="0" y="2778068"/>
        <a:ext cx="5676900" cy="362442"/>
      </dsp:txXfrm>
    </dsp:sp>
    <dsp:sp modelId="{93A21EC7-3BB1-4B09-829C-0BBE8C7FB535}">
      <dsp:nvSpPr>
        <dsp:cNvPr id="0" name=""/>
        <dsp:cNvSpPr/>
      </dsp:nvSpPr>
      <dsp:spPr>
        <a:xfrm>
          <a:off x="0" y="3140511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7BEBD65-9EB9-469C-B09A-CB1FE6AB35F5}">
      <dsp:nvSpPr>
        <dsp:cNvPr id="0" name=""/>
        <dsp:cNvSpPr/>
      </dsp:nvSpPr>
      <dsp:spPr>
        <a:xfrm>
          <a:off x="0" y="3140511"/>
          <a:ext cx="5676900" cy="36244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</a:t>
          </a:r>
          <a:r>
            <a:rPr lang="hr-HR" sz="1200" b="0" i="0" u="none" kern="1200"/>
            <a:t>Program 1008 ZAŽELI-PROGRAM ZAPOŠLJAVANJA ŽENA</a:t>
          </a:r>
          <a:endParaRPr lang="hr-HR" sz="1200" b="0" kern="1200"/>
        </a:p>
      </dsp:txBody>
      <dsp:txXfrm>
        <a:off x="0" y="3140511"/>
        <a:ext cx="5676900" cy="362442"/>
      </dsp:txXfrm>
    </dsp:sp>
    <dsp:sp modelId="{6B1B2FAD-95DE-47B2-A120-5B9D494731EF}">
      <dsp:nvSpPr>
        <dsp:cNvPr id="0" name=""/>
        <dsp:cNvSpPr/>
      </dsp:nvSpPr>
      <dsp:spPr>
        <a:xfrm>
          <a:off x="0" y="3502953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5D81745-3F0B-4905-A4C1-D23CEF15C897}">
      <dsp:nvSpPr>
        <dsp:cNvPr id="0" name=""/>
        <dsp:cNvSpPr/>
      </dsp:nvSpPr>
      <dsp:spPr>
        <a:xfrm>
          <a:off x="0" y="3502953"/>
          <a:ext cx="5676900" cy="36244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Program 1009 PROGRAM GRAĐENJA KOMUNALNE INFRASTRUKTURE</a:t>
          </a:r>
          <a:endParaRPr lang="hr-HR" sz="1200" b="0" kern="1200"/>
        </a:p>
      </dsp:txBody>
      <dsp:txXfrm>
        <a:off x="0" y="3502953"/>
        <a:ext cx="5676900" cy="362442"/>
      </dsp:txXfrm>
    </dsp:sp>
    <dsp:sp modelId="{8F70D12F-EA2B-49C6-8EF8-7B5E1EB5819B}">
      <dsp:nvSpPr>
        <dsp:cNvPr id="0" name=""/>
        <dsp:cNvSpPr/>
      </dsp:nvSpPr>
      <dsp:spPr>
        <a:xfrm>
          <a:off x="0" y="3865396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97F052-47FC-4789-B261-C5834F6E1B0D}">
      <dsp:nvSpPr>
        <dsp:cNvPr id="0" name=""/>
        <dsp:cNvSpPr/>
      </dsp:nvSpPr>
      <dsp:spPr>
        <a:xfrm>
          <a:off x="0" y="3865396"/>
          <a:ext cx="5676900" cy="36244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</a:t>
          </a:r>
          <a:r>
            <a:rPr lang="hr-HR" sz="1200" b="0" i="0" u="none" kern="1200"/>
            <a:t>Program 1010 PROGRAM ODRŽAVANJA KOMUNALNE INFRASTRUKTURE</a:t>
          </a:r>
          <a:endParaRPr lang="hr-HR" sz="1200" b="0" kern="1200"/>
        </a:p>
      </dsp:txBody>
      <dsp:txXfrm>
        <a:off x="0" y="3865396"/>
        <a:ext cx="5676900" cy="362442"/>
      </dsp:txXfrm>
    </dsp:sp>
    <dsp:sp modelId="{7FB4F5FE-7CBC-41E5-8963-0C57AFD2408E}">
      <dsp:nvSpPr>
        <dsp:cNvPr id="0" name=""/>
        <dsp:cNvSpPr/>
      </dsp:nvSpPr>
      <dsp:spPr>
        <a:xfrm>
          <a:off x="0" y="4227838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8BFB117-B21D-42F0-9070-4A124CADD7F9}">
      <dsp:nvSpPr>
        <dsp:cNvPr id="0" name=""/>
        <dsp:cNvSpPr/>
      </dsp:nvSpPr>
      <dsp:spPr>
        <a:xfrm>
          <a:off x="0" y="4227838"/>
          <a:ext cx="5676900" cy="36244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</a:t>
          </a:r>
          <a:r>
            <a:rPr lang="hr-HR" sz="1200" b="0" i="0" u="none" kern="1200"/>
            <a:t>Program 1011 ODRŽAVANJE I IZGRADNJA GRAĐEVINSKIH I OSTALIH OBJEKATA U VLASNIŠTVU OPĆINE</a:t>
          </a:r>
          <a:endParaRPr lang="hr-HR" sz="1200" b="0" kern="1200"/>
        </a:p>
      </dsp:txBody>
      <dsp:txXfrm>
        <a:off x="0" y="4227838"/>
        <a:ext cx="5676900" cy="362442"/>
      </dsp:txXfrm>
    </dsp:sp>
    <dsp:sp modelId="{4F79FBAB-2D9F-442C-AE3F-A58F3A76C0CE}">
      <dsp:nvSpPr>
        <dsp:cNvPr id="0" name=""/>
        <dsp:cNvSpPr/>
      </dsp:nvSpPr>
      <dsp:spPr>
        <a:xfrm>
          <a:off x="0" y="4590281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8D6B1C2-519B-478B-936A-30565D70E451}">
      <dsp:nvSpPr>
        <dsp:cNvPr id="0" name=""/>
        <dsp:cNvSpPr/>
      </dsp:nvSpPr>
      <dsp:spPr>
        <a:xfrm>
          <a:off x="0" y="4590281"/>
          <a:ext cx="5676900" cy="36244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Program 1012 OSTALA ODRŽAVANJA KOMUNALNE INFRASTRUKTURE</a:t>
          </a:r>
          <a:endParaRPr lang="hr-HR" sz="1200" b="0" kern="1200"/>
        </a:p>
      </dsp:txBody>
      <dsp:txXfrm>
        <a:off x="0" y="4590281"/>
        <a:ext cx="5676900" cy="36244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2824</Words>
  <Characters>16102</Characters>
  <Application>Microsoft Office Word</Application>
  <DocSecurity>0</DocSecurity>
  <Lines>134</Lines>
  <Paragraphs>37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>Vodič za građane</vt:lpstr>
    </vt:vector>
  </TitlesOfParts>
  <Company>Hewlett-Packard</Company>
  <LinksUpToDate>false</LinksUpToDate>
  <CharactersWithSpaces>18889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5</cp:revision>
  <cp:lastPrinted>2023-01-24T12:48:00Z</cp:lastPrinted>
  <dcterms:created xsi:type="dcterms:W3CDTF">2025-01-08T07:14:00Z</dcterms:created>
  <dcterms:modified xsi:type="dcterms:W3CDTF">2025-01-08T11:16:00Z</dcterms:modified>
</cp:coreProperties>
</file>